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both"/>
        <w:rPr>
          <w:rFonts w:hint="eastAsia" w:ascii="黑体" w:hAnsi="黑体" w:eastAsia="黑体" w:cs="黑体"/>
          <w:bCs/>
          <w:color w:val="000000"/>
          <w:kern w:val="0"/>
          <w:sz w:val="32"/>
          <w:szCs w:val="32"/>
          <w:lang w:val="en-US" w:eastAsia="zh-CN"/>
        </w:rPr>
      </w:pPr>
      <w:r>
        <w:rPr>
          <w:rFonts w:hint="eastAsia" w:ascii="黑体" w:hAnsi="黑体" w:eastAsia="黑体" w:cs="黑体"/>
          <w:bCs/>
          <w:color w:val="000000"/>
          <w:kern w:val="0"/>
          <w:sz w:val="32"/>
          <w:szCs w:val="32"/>
          <w:lang w:val="en-US" w:eastAsia="zh-CN"/>
        </w:rPr>
        <w:t>附件2</w:t>
      </w:r>
    </w:p>
    <w:p>
      <w:pPr>
        <w:widowControl/>
        <w:shd w:val="clear" w:color="auto" w:fill="FFFFFF"/>
        <w:spacing w:line="560" w:lineRule="exact"/>
        <w:jc w:val="both"/>
        <w:rPr>
          <w:rFonts w:hint="default" w:ascii="方正小标宋简体" w:hAnsi="Times New Roman" w:eastAsia="方正小标宋简体" w:cs="Times New Roman"/>
          <w:bCs/>
          <w:color w:val="000000"/>
          <w:kern w:val="0"/>
          <w:sz w:val="36"/>
          <w:szCs w:val="36"/>
          <w:lang w:val="en-US" w:eastAsia="zh-CN"/>
        </w:rPr>
      </w:pPr>
    </w:p>
    <w:p>
      <w:pPr>
        <w:widowControl/>
        <w:shd w:val="clear" w:color="auto" w:fill="FFFFFF"/>
        <w:spacing w:line="560" w:lineRule="exact"/>
        <w:ind w:firstLine="562"/>
        <w:jc w:val="center"/>
        <w:rPr>
          <w:rFonts w:ascii="方正小标宋简体" w:hAnsi="Times New Roman" w:eastAsia="方正小标宋简体" w:cs="Times New Roman"/>
          <w:bCs/>
          <w:color w:val="000000"/>
          <w:kern w:val="0"/>
          <w:sz w:val="36"/>
          <w:szCs w:val="36"/>
        </w:rPr>
      </w:pPr>
      <w:r>
        <w:rPr>
          <w:rFonts w:hint="eastAsia" w:ascii="方正小标宋简体" w:hAnsi="Times New Roman" w:eastAsia="方正小标宋简体" w:cs="Times New Roman"/>
          <w:bCs/>
          <w:color w:val="000000"/>
          <w:kern w:val="0"/>
          <w:sz w:val="36"/>
          <w:szCs w:val="36"/>
        </w:rPr>
        <w:t>2024年北京公派出国人才培养专项</w:t>
      </w:r>
    </w:p>
    <w:p>
      <w:pPr>
        <w:widowControl/>
        <w:shd w:val="clear" w:color="auto" w:fill="FFFFFF"/>
        <w:spacing w:line="560" w:lineRule="exact"/>
        <w:ind w:firstLine="562"/>
        <w:jc w:val="center"/>
        <w:rPr>
          <w:rFonts w:ascii="方正小标宋简体" w:hAnsi="Times New Roman" w:eastAsia="方正小标宋简体" w:cs="Times New Roman"/>
          <w:bCs/>
          <w:color w:val="000000"/>
          <w:kern w:val="0"/>
          <w:sz w:val="36"/>
          <w:szCs w:val="36"/>
        </w:rPr>
      </w:pPr>
      <w:r>
        <w:rPr>
          <w:rFonts w:hint="eastAsia" w:ascii="方正小标宋简体" w:hAnsi="Times New Roman" w:eastAsia="方正小标宋简体" w:cs="Times New Roman"/>
          <w:bCs/>
          <w:color w:val="000000"/>
          <w:kern w:val="0"/>
          <w:sz w:val="36"/>
          <w:szCs w:val="36"/>
        </w:rPr>
        <w:t>(高精尖产业急需紧缺人才和重点领域技术技能人才)</w:t>
      </w:r>
    </w:p>
    <w:p>
      <w:pPr>
        <w:widowControl/>
        <w:shd w:val="clear" w:color="auto" w:fill="FFFFFF"/>
        <w:spacing w:line="560" w:lineRule="exact"/>
        <w:ind w:firstLine="562"/>
        <w:jc w:val="center"/>
        <w:rPr>
          <w:rFonts w:ascii="方正小标宋简体" w:hAnsi="Times New Roman" w:eastAsia="方正小标宋简体" w:cs="Times New Roman"/>
          <w:bCs/>
          <w:color w:val="000000"/>
          <w:kern w:val="0"/>
          <w:sz w:val="36"/>
          <w:szCs w:val="36"/>
        </w:rPr>
      </w:pPr>
      <w:r>
        <w:rPr>
          <w:rFonts w:hint="eastAsia" w:ascii="方正小标宋简体" w:hAnsi="Times New Roman" w:eastAsia="方正小标宋简体" w:cs="Times New Roman"/>
          <w:bCs/>
          <w:color w:val="000000"/>
          <w:kern w:val="0"/>
          <w:sz w:val="36"/>
          <w:szCs w:val="36"/>
        </w:rPr>
        <w:t>应提交申请材料及说明</w:t>
      </w:r>
    </w:p>
    <w:p>
      <w:pPr>
        <w:widowControl/>
        <w:shd w:val="clear" w:color="auto" w:fill="FFFFFF"/>
        <w:spacing w:line="560" w:lineRule="exact"/>
        <w:ind w:firstLine="562"/>
        <w:jc w:val="center"/>
        <w:rPr>
          <w:rFonts w:ascii="方正小标宋简体" w:hAnsi="Times New Roman" w:eastAsia="方正小标宋简体" w:cs="Times New Roman"/>
          <w:bCs/>
          <w:color w:val="000000"/>
          <w:kern w:val="0"/>
          <w:sz w:val="36"/>
          <w:szCs w:val="36"/>
        </w:rPr>
      </w:pPr>
    </w:p>
    <w:p>
      <w:pPr>
        <w:widowControl/>
        <w:shd w:val="clear" w:color="auto" w:fill="FFFFFF"/>
        <w:spacing w:line="560" w:lineRule="exact"/>
        <w:ind w:firstLine="562"/>
        <w:rPr>
          <w:rFonts w:ascii="黑体" w:hAnsi="黑体" w:eastAsia="黑体" w:cs="Times New Roman"/>
          <w:color w:val="000000"/>
          <w:kern w:val="0"/>
          <w:sz w:val="32"/>
          <w:szCs w:val="32"/>
        </w:rPr>
      </w:pPr>
      <w:r>
        <w:rPr>
          <w:rFonts w:hint="eastAsia" w:ascii="黑体" w:hAnsi="黑体" w:eastAsia="黑体" w:cs="Times New Roman"/>
          <w:bCs/>
          <w:color w:val="000000"/>
          <w:kern w:val="0"/>
          <w:sz w:val="32"/>
          <w:szCs w:val="32"/>
        </w:rPr>
        <w:t>一、应提交申请材料</w:t>
      </w:r>
    </w:p>
    <w:p>
      <w:pPr>
        <w:widowControl/>
        <w:shd w:val="clear" w:color="auto" w:fill="FFFFFF"/>
        <w:spacing w:line="560" w:lineRule="exact"/>
        <w:ind w:firstLine="480"/>
        <w:rPr>
          <w:rFonts w:hint="eastAsia" w:ascii="仿宋_GB2312" w:hAnsi="Times New Roman" w:eastAsia="仿宋_GB2312" w:cs="Times New Roman"/>
          <w:color w:val="000000"/>
          <w:kern w:val="0"/>
          <w:sz w:val="32"/>
          <w:szCs w:val="32"/>
          <w:highlight w:val="none"/>
          <w:lang w:eastAsia="zh-CN"/>
        </w:rPr>
      </w:pPr>
      <w:r>
        <w:rPr>
          <w:rFonts w:hint="eastAsia" w:ascii="仿宋_GB2312" w:hAnsi="Times New Roman" w:eastAsia="仿宋_GB2312" w:cs="Times New Roman"/>
          <w:color w:val="000000"/>
          <w:kern w:val="0"/>
          <w:sz w:val="32"/>
          <w:szCs w:val="32"/>
          <w:highlight w:val="none"/>
        </w:rPr>
        <w:t>1.《国家留学基金管理委员会出国留学申请表》</w:t>
      </w:r>
      <w:r>
        <w:rPr>
          <w:rFonts w:hint="eastAsia" w:ascii="仿宋_GB2312" w:hAnsi="Times New Roman" w:eastAsia="仿宋_GB2312" w:cs="Times New Roman"/>
          <w:color w:val="000000"/>
          <w:kern w:val="0"/>
          <w:sz w:val="32"/>
          <w:szCs w:val="32"/>
          <w:highlight w:val="none"/>
          <w:lang w:eastAsia="zh-CN"/>
        </w:rPr>
        <w:t>（</w:t>
      </w:r>
      <w:r>
        <w:rPr>
          <w:rFonts w:hint="eastAsia" w:ascii="仿宋_GB2312" w:hAnsi="Times New Roman" w:eastAsia="仿宋_GB2312" w:cs="Times New Roman"/>
          <w:color w:val="000000"/>
          <w:kern w:val="0"/>
          <w:sz w:val="32"/>
          <w:szCs w:val="32"/>
          <w:highlight w:val="none"/>
          <w:lang w:val="en-US" w:eastAsia="zh-CN"/>
        </w:rPr>
        <w:t>填报系统后自动生成</w:t>
      </w:r>
      <w:r>
        <w:rPr>
          <w:rFonts w:hint="eastAsia" w:ascii="仿宋_GB2312" w:hAnsi="Times New Roman" w:eastAsia="仿宋_GB2312" w:cs="Times New Roman"/>
          <w:color w:val="000000"/>
          <w:kern w:val="0"/>
          <w:sz w:val="32"/>
          <w:szCs w:val="32"/>
          <w:highlight w:val="none"/>
          <w:lang w:eastAsia="zh-CN"/>
        </w:rPr>
        <w:t>）；</w:t>
      </w:r>
    </w:p>
    <w:p>
      <w:pPr>
        <w:widowControl/>
        <w:shd w:val="clear" w:color="auto" w:fill="FFFFFF"/>
        <w:spacing w:line="560" w:lineRule="exact"/>
        <w:ind w:firstLine="480"/>
        <w:rPr>
          <w:rFonts w:hint="eastAsia" w:ascii="仿宋_GB2312" w:hAnsi="Times New Roman" w:eastAsia="仿宋_GB2312" w:cs="Times New Roman"/>
          <w:color w:val="000000"/>
          <w:kern w:val="0"/>
          <w:sz w:val="32"/>
          <w:szCs w:val="32"/>
          <w:highlight w:val="none"/>
          <w:lang w:eastAsia="zh-CN"/>
        </w:rPr>
      </w:pPr>
      <w:r>
        <w:rPr>
          <w:rFonts w:hint="eastAsia" w:ascii="仿宋_GB2312" w:hAnsi="Times New Roman" w:eastAsia="仿宋_GB2312" w:cs="Times New Roman"/>
          <w:color w:val="000000"/>
          <w:kern w:val="0"/>
          <w:sz w:val="32"/>
          <w:szCs w:val="32"/>
          <w:highlight w:val="none"/>
        </w:rPr>
        <w:t>2.有效身份证</w:t>
      </w:r>
      <w:r>
        <w:rPr>
          <w:rFonts w:hint="eastAsia" w:ascii="仿宋_GB2312" w:hAnsi="Times New Roman" w:eastAsia="仿宋_GB2312" w:cs="Times New Roman"/>
          <w:color w:val="000000"/>
          <w:kern w:val="0"/>
          <w:sz w:val="32"/>
          <w:szCs w:val="32"/>
          <w:highlight w:val="none"/>
          <w:lang w:eastAsia="zh-CN"/>
        </w:rPr>
        <w:t>；</w:t>
      </w:r>
    </w:p>
    <w:p>
      <w:pPr>
        <w:widowControl/>
        <w:shd w:val="clear" w:color="auto" w:fill="FFFFFF"/>
        <w:spacing w:line="560" w:lineRule="exact"/>
        <w:ind w:firstLine="480"/>
        <w:rPr>
          <w:rFonts w:hint="eastAsia" w:ascii="仿宋_GB2312" w:hAnsi="Times New Roman" w:eastAsia="仿宋_GB2312" w:cs="Times New Roman"/>
          <w:color w:val="000000"/>
          <w:kern w:val="0"/>
          <w:sz w:val="32"/>
          <w:szCs w:val="32"/>
          <w:highlight w:val="none"/>
          <w:lang w:eastAsia="zh-CN"/>
        </w:rPr>
      </w:pPr>
      <w:r>
        <w:rPr>
          <w:rFonts w:hint="eastAsia" w:ascii="仿宋_GB2312" w:hAnsi="Times New Roman" w:eastAsia="仿宋_GB2312" w:cs="Times New Roman"/>
          <w:color w:val="000000"/>
          <w:kern w:val="0"/>
          <w:sz w:val="32"/>
          <w:szCs w:val="32"/>
          <w:highlight w:val="none"/>
        </w:rPr>
        <w:t>3.国外</w:t>
      </w:r>
      <w:r>
        <w:rPr>
          <w:rFonts w:hint="eastAsia" w:ascii="仿宋_GB2312" w:hAnsi="Times New Roman" w:eastAsia="仿宋_GB2312" w:cs="Times New Roman"/>
          <w:color w:val="000000"/>
          <w:kern w:val="0"/>
          <w:sz w:val="32"/>
          <w:szCs w:val="32"/>
          <w:highlight w:val="none"/>
          <w:lang w:val="en-US" w:eastAsia="zh-CN"/>
        </w:rPr>
        <w:t>留学</w:t>
      </w:r>
      <w:r>
        <w:rPr>
          <w:rFonts w:hint="eastAsia" w:ascii="仿宋_GB2312" w:hAnsi="Times New Roman" w:eastAsia="仿宋_GB2312" w:cs="Times New Roman"/>
          <w:color w:val="000000"/>
          <w:kern w:val="0"/>
          <w:sz w:val="32"/>
          <w:szCs w:val="32"/>
          <w:highlight w:val="none"/>
        </w:rPr>
        <w:t>单位正式邀请信</w:t>
      </w:r>
      <w:r>
        <w:rPr>
          <w:rFonts w:hint="eastAsia" w:ascii="仿宋_GB2312" w:hAnsi="Times New Roman" w:eastAsia="仿宋_GB2312" w:cs="Times New Roman"/>
          <w:color w:val="000000"/>
          <w:kern w:val="0"/>
          <w:sz w:val="32"/>
          <w:szCs w:val="32"/>
          <w:highlight w:val="none"/>
          <w:lang w:eastAsia="zh-CN"/>
        </w:rPr>
        <w:t>；</w:t>
      </w:r>
    </w:p>
    <w:p>
      <w:pPr>
        <w:widowControl/>
        <w:shd w:val="clear" w:color="auto" w:fill="FFFFFF"/>
        <w:spacing w:line="560" w:lineRule="exact"/>
        <w:ind w:firstLine="480"/>
        <w:rPr>
          <w:rFonts w:hint="eastAsia" w:ascii="仿宋_GB2312" w:hAnsi="Times New Roman" w:eastAsia="仿宋_GB2312" w:cs="Times New Roman"/>
          <w:color w:val="000000"/>
          <w:kern w:val="0"/>
          <w:sz w:val="32"/>
          <w:szCs w:val="32"/>
          <w:highlight w:val="none"/>
          <w:lang w:eastAsia="zh-CN"/>
        </w:rPr>
      </w:pPr>
      <w:r>
        <w:rPr>
          <w:rFonts w:hint="eastAsia" w:ascii="仿宋_GB2312" w:hAnsi="Times New Roman" w:eastAsia="仿宋_GB2312" w:cs="Times New Roman"/>
          <w:color w:val="000000"/>
          <w:kern w:val="0"/>
          <w:sz w:val="32"/>
          <w:szCs w:val="32"/>
          <w:highlight w:val="none"/>
        </w:rPr>
        <w:t>4.外语水平证明</w:t>
      </w:r>
      <w:r>
        <w:rPr>
          <w:rFonts w:hint="eastAsia" w:ascii="仿宋_GB2312" w:hAnsi="Times New Roman" w:eastAsia="仿宋_GB2312" w:cs="Times New Roman"/>
          <w:color w:val="000000"/>
          <w:kern w:val="0"/>
          <w:sz w:val="32"/>
          <w:szCs w:val="32"/>
          <w:highlight w:val="none"/>
          <w:lang w:eastAsia="zh-CN"/>
        </w:rPr>
        <w:t>；</w:t>
      </w:r>
    </w:p>
    <w:p>
      <w:pPr>
        <w:widowControl/>
        <w:shd w:val="clear" w:color="auto" w:fill="FFFFFF"/>
        <w:spacing w:line="560" w:lineRule="exact"/>
        <w:ind w:firstLine="480"/>
        <w:rPr>
          <w:rFonts w:hint="eastAsia" w:ascii="仿宋_GB2312" w:hAnsi="Times New Roman" w:eastAsia="仿宋_GB2312" w:cs="Times New Roman"/>
          <w:color w:val="000000"/>
          <w:kern w:val="0"/>
          <w:sz w:val="32"/>
          <w:szCs w:val="32"/>
          <w:highlight w:val="none"/>
          <w:lang w:eastAsia="zh-CN"/>
        </w:rPr>
      </w:pPr>
      <w:r>
        <w:rPr>
          <w:rFonts w:hint="eastAsia" w:ascii="仿宋_GB2312" w:hAnsi="Times New Roman" w:eastAsia="仿宋_GB2312" w:cs="Times New Roman"/>
          <w:color w:val="000000"/>
          <w:kern w:val="0"/>
          <w:sz w:val="32"/>
          <w:szCs w:val="32"/>
          <w:highlight w:val="none"/>
        </w:rPr>
        <w:t>5.职称证书、最高学历、学位证书</w:t>
      </w:r>
      <w:r>
        <w:rPr>
          <w:rFonts w:hint="eastAsia" w:ascii="仿宋_GB2312" w:hAnsi="Times New Roman" w:eastAsia="仿宋_GB2312" w:cs="Times New Roman"/>
          <w:color w:val="000000"/>
          <w:kern w:val="0"/>
          <w:sz w:val="32"/>
          <w:szCs w:val="32"/>
          <w:highlight w:val="none"/>
          <w:lang w:eastAsia="zh-CN"/>
        </w:rPr>
        <w:t>；</w:t>
      </w:r>
    </w:p>
    <w:p>
      <w:pPr>
        <w:widowControl/>
        <w:shd w:val="clear" w:color="auto" w:fill="FFFFFF"/>
        <w:spacing w:line="560" w:lineRule="exact"/>
        <w:ind w:firstLine="480"/>
        <w:rPr>
          <w:rFonts w:hint="eastAsia" w:ascii="仿宋_GB2312" w:hAnsi="Times New Roman" w:eastAsia="仿宋_GB2312" w:cs="Times New Roman"/>
          <w:color w:val="000000"/>
          <w:kern w:val="0"/>
          <w:sz w:val="32"/>
          <w:szCs w:val="32"/>
          <w:highlight w:val="none"/>
          <w:lang w:eastAsia="zh-CN"/>
        </w:rPr>
      </w:pPr>
      <w:r>
        <w:rPr>
          <w:rFonts w:hint="eastAsia" w:ascii="仿宋_GB2312" w:hAnsi="Times New Roman" w:eastAsia="仿宋_GB2312" w:cs="Times New Roman"/>
          <w:color w:val="000000"/>
          <w:kern w:val="0"/>
          <w:sz w:val="32"/>
          <w:szCs w:val="32"/>
          <w:highlight w:val="none"/>
        </w:rPr>
        <w:t>6.获奖证书（不超过5页）</w:t>
      </w:r>
      <w:r>
        <w:rPr>
          <w:rFonts w:hint="eastAsia" w:ascii="仿宋_GB2312" w:hAnsi="Times New Roman" w:eastAsia="仿宋_GB2312" w:cs="Times New Roman"/>
          <w:color w:val="000000"/>
          <w:kern w:val="0"/>
          <w:sz w:val="32"/>
          <w:szCs w:val="32"/>
          <w:highlight w:val="none"/>
          <w:lang w:eastAsia="zh-CN"/>
        </w:rPr>
        <w:t>；</w:t>
      </w:r>
    </w:p>
    <w:p>
      <w:pPr>
        <w:widowControl/>
        <w:shd w:val="clear" w:color="auto" w:fill="FFFFFF"/>
        <w:spacing w:line="560" w:lineRule="exact"/>
        <w:ind w:firstLine="480"/>
        <w:rPr>
          <w:rFonts w:hint="eastAsia" w:ascii="仿宋_GB2312" w:hAnsi="Times New Roman" w:eastAsia="仿宋_GB2312" w:cs="Times New Roman"/>
          <w:color w:val="000000"/>
          <w:kern w:val="0"/>
          <w:sz w:val="32"/>
          <w:szCs w:val="32"/>
          <w:highlight w:val="none"/>
          <w:lang w:eastAsia="zh-CN"/>
        </w:rPr>
      </w:pPr>
      <w:r>
        <w:rPr>
          <w:rFonts w:hint="eastAsia" w:ascii="仿宋_GB2312" w:hAnsi="Times New Roman" w:eastAsia="仿宋_GB2312" w:cs="Times New Roman"/>
          <w:color w:val="000000"/>
          <w:kern w:val="0"/>
          <w:sz w:val="32"/>
          <w:szCs w:val="32"/>
          <w:highlight w:val="none"/>
        </w:rPr>
        <w:t>7.外方合作者简历</w:t>
      </w:r>
      <w:r>
        <w:rPr>
          <w:rFonts w:hint="eastAsia" w:ascii="仿宋_GB2312" w:hAnsi="Times New Roman" w:eastAsia="仿宋_GB2312" w:cs="Times New Roman"/>
          <w:color w:val="000000"/>
          <w:kern w:val="0"/>
          <w:sz w:val="32"/>
          <w:szCs w:val="32"/>
          <w:highlight w:val="none"/>
          <w:lang w:eastAsia="zh-CN"/>
        </w:rPr>
        <w:t>；</w:t>
      </w:r>
    </w:p>
    <w:p>
      <w:pPr>
        <w:widowControl/>
        <w:shd w:val="clear" w:color="auto" w:fill="FFFFFF"/>
        <w:spacing w:line="560" w:lineRule="exact"/>
        <w:ind w:firstLine="482"/>
        <w:rPr>
          <w:rFonts w:hint="eastAsia" w:ascii="仿宋_GB2312" w:hAnsi="Times New Roman" w:eastAsia="仿宋_GB2312" w:cs="Times New Roman"/>
          <w:color w:val="000000"/>
          <w:kern w:val="0"/>
          <w:sz w:val="32"/>
          <w:szCs w:val="32"/>
          <w:highlight w:val="none"/>
          <w:lang w:val="en-US" w:eastAsia="zh-CN"/>
        </w:rPr>
      </w:pPr>
      <w:r>
        <w:rPr>
          <w:rFonts w:hint="eastAsia" w:ascii="仿宋_GB2312" w:hAnsi="Times New Roman" w:eastAsia="仿宋_GB2312" w:cs="Times New Roman"/>
          <w:color w:val="000000"/>
          <w:kern w:val="0"/>
          <w:sz w:val="32"/>
          <w:szCs w:val="32"/>
          <w:highlight w:val="none"/>
          <w:lang w:val="en-US" w:eastAsia="zh-CN"/>
        </w:rPr>
        <w:t>8.</w:t>
      </w:r>
      <w:r>
        <w:rPr>
          <w:rFonts w:hint="eastAsia" w:ascii="仿宋_GB2312" w:hAnsi="Times New Roman" w:eastAsia="仿宋_GB2312" w:cs="Times New Roman"/>
          <w:color w:val="000000"/>
          <w:kern w:val="0"/>
          <w:sz w:val="32"/>
          <w:szCs w:val="32"/>
          <w:highlight w:val="none"/>
        </w:rPr>
        <w:t>项目要求提交的其他材料</w:t>
      </w:r>
      <w:r>
        <w:rPr>
          <w:rFonts w:hint="eastAsia" w:ascii="仿宋_GB2312" w:hAnsi="Times New Roman" w:eastAsia="仿宋_GB2312" w:cs="Times New Roman"/>
          <w:color w:val="000000"/>
          <w:kern w:val="0"/>
          <w:sz w:val="32"/>
          <w:szCs w:val="32"/>
          <w:highlight w:val="none"/>
          <w:lang w:eastAsia="zh-CN"/>
        </w:rPr>
        <w:t>；</w:t>
      </w:r>
    </w:p>
    <w:p>
      <w:pPr>
        <w:widowControl/>
        <w:shd w:val="clear" w:color="auto" w:fill="FFFFFF"/>
        <w:spacing w:line="560" w:lineRule="exact"/>
        <w:ind w:firstLine="480"/>
        <w:rPr>
          <w:rFonts w:hint="eastAsia" w:ascii="仿宋_GB2312" w:hAnsi="Times New Roman" w:eastAsia="仿宋_GB2312" w:cs="Times New Roman"/>
          <w:color w:val="000000"/>
          <w:kern w:val="0"/>
          <w:sz w:val="32"/>
          <w:szCs w:val="32"/>
          <w:highlight w:val="none"/>
        </w:rPr>
      </w:pPr>
      <w:r>
        <w:rPr>
          <w:rFonts w:hint="eastAsia" w:ascii="仿宋_GB2312" w:hAnsi="Times New Roman" w:eastAsia="仿宋_GB2312" w:cs="Times New Roman"/>
          <w:color w:val="000000"/>
          <w:kern w:val="0"/>
          <w:sz w:val="32"/>
          <w:szCs w:val="32"/>
          <w:highlight w:val="none"/>
          <w:lang w:val="en-US" w:eastAsia="zh-CN"/>
        </w:rPr>
        <w:t>9</w:t>
      </w:r>
      <w:r>
        <w:rPr>
          <w:rFonts w:hint="eastAsia" w:ascii="仿宋_GB2312" w:hAnsi="Times New Roman" w:eastAsia="仿宋_GB2312" w:cs="Times New Roman"/>
          <w:color w:val="000000"/>
          <w:kern w:val="0"/>
          <w:sz w:val="32"/>
          <w:szCs w:val="32"/>
          <w:highlight w:val="none"/>
        </w:rPr>
        <w:t>.《单位推荐意见表》</w:t>
      </w:r>
      <w:r>
        <w:rPr>
          <w:rFonts w:hint="eastAsia" w:ascii="仿宋_GB2312" w:hAnsi="Times New Roman" w:eastAsia="仿宋_GB2312" w:cs="Times New Roman"/>
          <w:color w:val="000000"/>
          <w:kern w:val="0"/>
          <w:sz w:val="32"/>
          <w:szCs w:val="32"/>
          <w:highlight w:val="none"/>
          <w:lang w:eastAsia="zh-CN"/>
        </w:rPr>
        <w:t>（</w:t>
      </w:r>
      <w:r>
        <w:rPr>
          <w:rFonts w:hint="eastAsia" w:ascii="仿宋_GB2312" w:hAnsi="Times New Roman" w:eastAsia="仿宋_GB2312" w:cs="Times New Roman"/>
          <w:color w:val="000000"/>
          <w:kern w:val="0"/>
          <w:sz w:val="32"/>
          <w:szCs w:val="32"/>
          <w:highlight w:val="none"/>
          <w:lang w:val="en-US" w:eastAsia="zh-CN"/>
        </w:rPr>
        <w:t>填报系统后自动生成</w:t>
      </w:r>
      <w:r>
        <w:rPr>
          <w:rFonts w:hint="eastAsia" w:ascii="仿宋_GB2312" w:hAnsi="Times New Roman" w:eastAsia="仿宋_GB2312" w:cs="Times New Roman"/>
          <w:color w:val="000000"/>
          <w:kern w:val="0"/>
          <w:sz w:val="32"/>
          <w:szCs w:val="32"/>
          <w:highlight w:val="none"/>
          <w:lang w:eastAsia="zh-CN"/>
        </w:rPr>
        <w:t>）；</w:t>
      </w:r>
    </w:p>
    <w:p>
      <w:pPr>
        <w:widowControl/>
        <w:shd w:val="clear" w:color="auto" w:fill="FFFFFF"/>
        <w:spacing w:line="560" w:lineRule="exact"/>
        <w:ind w:firstLine="480"/>
        <w:rPr>
          <w:rFonts w:hint="eastAsia" w:ascii="仿宋_GB2312" w:hAnsi="Times New Roman" w:eastAsia="仿宋_GB2312" w:cs="Times New Roman"/>
          <w:color w:val="000000"/>
          <w:kern w:val="0"/>
          <w:sz w:val="32"/>
          <w:szCs w:val="32"/>
          <w:lang w:val="en-US" w:eastAsia="zh-CN"/>
        </w:rPr>
      </w:pPr>
      <w:r>
        <w:rPr>
          <w:rFonts w:hint="eastAsia" w:ascii="仿宋_GB2312" w:hAnsi="Times New Roman" w:eastAsia="仿宋_GB2312" w:cs="Times New Roman"/>
          <w:color w:val="000000"/>
          <w:kern w:val="0"/>
          <w:sz w:val="32"/>
          <w:szCs w:val="32"/>
          <w:lang w:val="en-US" w:eastAsia="zh-CN"/>
        </w:rPr>
        <w:t>10.《推选单位管理主体责任承诺书》；</w:t>
      </w:r>
    </w:p>
    <w:p>
      <w:pPr>
        <w:widowControl/>
        <w:shd w:val="clear" w:color="auto" w:fill="FFFFFF"/>
        <w:spacing w:line="560" w:lineRule="exact"/>
        <w:ind w:firstLine="480"/>
        <w:rPr>
          <w:rFonts w:hint="eastAsia" w:ascii="仿宋_GB2312" w:hAnsi="Times New Roman" w:eastAsia="仿宋_GB2312" w:cs="Times New Roman"/>
          <w:color w:val="000000"/>
          <w:kern w:val="0"/>
          <w:sz w:val="32"/>
          <w:szCs w:val="32"/>
          <w:lang w:val="en-US" w:eastAsia="zh-CN"/>
        </w:rPr>
      </w:pPr>
      <w:r>
        <w:rPr>
          <w:rFonts w:hint="eastAsia" w:ascii="仿宋_GB2312" w:hAnsi="Times New Roman" w:eastAsia="仿宋_GB2312" w:cs="Times New Roman"/>
          <w:color w:val="000000"/>
          <w:kern w:val="0"/>
          <w:sz w:val="32"/>
          <w:szCs w:val="32"/>
          <w:lang w:val="en-US" w:eastAsia="zh-CN"/>
        </w:rPr>
        <w:t>11.《2024年北京公派出国人才培养专项（高精尖产业急需紧缺人才和重点领域技术技能人才）材料审核表》；</w:t>
      </w:r>
    </w:p>
    <w:p>
      <w:pPr>
        <w:widowControl/>
        <w:shd w:val="clear" w:color="auto" w:fill="FFFFFF"/>
        <w:spacing w:line="560" w:lineRule="exact"/>
        <w:ind w:firstLine="480"/>
        <w:rPr>
          <w:rFonts w:hint="default" w:ascii="仿宋_GB2312" w:hAnsi="Times New Roman" w:eastAsia="仿宋_GB2312" w:cs="Times New Roman"/>
          <w:color w:val="000000"/>
          <w:kern w:val="0"/>
          <w:sz w:val="32"/>
          <w:szCs w:val="32"/>
          <w:lang w:val="en-US" w:eastAsia="zh-CN"/>
        </w:rPr>
      </w:pPr>
      <w:r>
        <w:rPr>
          <w:rFonts w:hint="eastAsia" w:ascii="仿宋_GB2312" w:hAnsi="Times New Roman" w:eastAsia="仿宋_GB2312" w:cs="Times New Roman"/>
          <w:color w:val="000000"/>
          <w:kern w:val="0"/>
          <w:sz w:val="32"/>
          <w:szCs w:val="32"/>
          <w:lang w:val="en-US" w:eastAsia="zh-CN"/>
        </w:rPr>
        <w:t>12.申请人社会保险个人权益记录。</w:t>
      </w:r>
    </w:p>
    <w:p>
      <w:pPr>
        <w:widowControl/>
        <w:shd w:val="clear" w:color="auto" w:fill="FFFFFF"/>
        <w:spacing w:line="560" w:lineRule="exact"/>
        <w:ind w:firstLine="640" w:firstLineChars="200"/>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请按以上顺序准备一份纸质申请材料，并按国家公派留学管理信息平台上的说明将相关材料扫描并上传至信息平台（以上2-8项为应上传至信息平台的材料，</w:t>
      </w:r>
      <w:r>
        <w:rPr>
          <w:rFonts w:hint="eastAsia" w:ascii="仿宋_GB2312" w:hAnsi="Times New Roman" w:eastAsia="仿宋_GB2312" w:cs="Times New Roman"/>
          <w:color w:val="000000"/>
          <w:kern w:val="0"/>
          <w:sz w:val="32"/>
          <w:szCs w:val="32"/>
          <w:lang w:val="en-US" w:eastAsia="zh-CN"/>
        </w:rPr>
        <w:t>须</w:t>
      </w:r>
      <w:r>
        <w:rPr>
          <w:rFonts w:hint="eastAsia" w:ascii="仿宋_GB2312" w:hAnsi="Times New Roman" w:eastAsia="仿宋_GB2312" w:cs="Times New Roman"/>
          <w:color w:val="000000"/>
          <w:kern w:val="0"/>
          <w:sz w:val="32"/>
          <w:szCs w:val="32"/>
        </w:rPr>
        <w:t>按系统要求扫描并上传）。</w:t>
      </w:r>
    </w:p>
    <w:p>
      <w:pPr>
        <w:widowControl/>
        <w:shd w:val="clear" w:color="auto" w:fill="FFFFFF"/>
        <w:spacing w:line="560" w:lineRule="exact"/>
        <w:ind w:firstLine="640" w:firstLineChars="200"/>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如提供的材料中有英语以外语种书写的，</w:t>
      </w:r>
      <w:r>
        <w:rPr>
          <w:rFonts w:hint="eastAsia" w:ascii="仿宋_GB2312" w:hAnsi="Times New Roman" w:eastAsia="仿宋_GB2312" w:cs="Times New Roman"/>
          <w:color w:val="000000"/>
          <w:kern w:val="0"/>
          <w:sz w:val="32"/>
          <w:szCs w:val="32"/>
          <w:lang w:val="en-US" w:eastAsia="zh-CN"/>
        </w:rPr>
        <w:t>须</w:t>
      </w:r>
      <w:r>
        <w:rPr>
          <w:rFonts w:hint="eastAsia" w:ascii="仿宋_GB2312" w:hAnsi="Times New Roman" w:eastAsia="仿宋_GB2312" w:cs="Times New Roman"/>
          <w:color w:val="000000"/>
          <w:kern w:val="0"/>
          <w:sz w:val="32"/>
          <w:szCs w:val="32"/>
        </w:rPr>
        <w:t>另提供中文翻译件。申请材料一律使用A4纸打印或复印。申请人应按照规定的程序、时间和要求提交申请材料，并对材料的真实性负责。</w:t>
      </w:r>
    </w:p>
    <w:p>
      <w:pPr>
        <w:widowControl/>
        <w:shd w:val="clear" w:color="auto" w:fill="FFFFFF"/>
        <w:spacing w:line="560" w:lineRule="exact"/>
        <w:ind w:firstLine="480"/>
        <w:rPr>
          <w:rFonts w:ascii="黑体" w:hAnsi="黑体" w:eastAsia="黑体" w:cs="Times New Roman"/>
          <w:color w:val="000000"/>
          <w:kern w:val="0"/>
          <w:sz w:val="32"/>
          <w:szCs w:val="32"/>
        </w:rPr>
      </w:pPr>
      <w:r>
        <w:rPr>
          <w:rFonts w:hint="eastAsia" w:ascii="黑体" w:hAnsi="黑体" w:eastAsia="黑体" w:cs="Times New Roman"/>
          <w:bCs/>
          <w:color w:val="000000"/>
          <w:kern w:val="0"/>
          <w:sz w:val="32"/>
          <w:szCs w:val="32"/>
        </w:rPr>
        <w:t>二、申请材料说明</w:t>
      </w:r>
    </w:p>
    <w:p>
      <w:pPr>
        <w:widowControl/>
        <w:shd w:val="clear" w:color="auto" w:fill="FFFFFF"/>
        <w:spacing w:line="560" w:lineRule="exact"/>
        <w:ind w:firstLine="640" w:firstLineChars="200"/>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1.《国家留学基金管理委员会出国留学申请表》</w:t>
      </w:r>
    </w:p>
    <w:p>
      <w:pPr>
        <w:widowControl/>
        <w:shd w:val="clear" w:color="auto" w:fill="FFFFFF"/>
        <w:spacing w:line="560" w:lineRule="exact"/>
        <w:ind w:firstLine="640" w:firstLineChars="200"/>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申请人需自行登录国家公派留学管理信息平台网上报名系统，并按要求如实在线填写申请表；填写完申请表后，应认真阅读申请表中有关个人承诺事项，并确认表格填写无误后，按系统提示点击“提交申请表”，下载生成的PDF格式《出国留学申请表》并打印,在仔细阅读申请表中有关个人承诺事项且无异议后签名。</w:t>
      </w:r>
    </w:p>
    <w:p>
      <w:pPr>
        <w:widowControl/>
        <w:shd w:val="clear" w:color="auto" w:fill="FFFFFF"/>
        <w:spacing w:line="560" w:lineRule="exact"/>
        <w:ind w:firstLine="640" w:firstLineChars="200"/>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2.有效身份证扫描件</w:t>
      </w:r>
    </w:p>
    <w:p>
      <w:pPr>
        <w:widowControl/>
        <w:shd w:val="clear" w:color="auto" w:fill="FFFFFF"/>
        <w:spacing w:line="560" w:lineRule="exact"/>
        <w:ind w:firstLine="640" w:firstLineChars="200"/>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请申请人将身份证正反面（个人信息、证件有效期和发证机关）同时扫描在同一张A4纸上。</w:t>
      </w:r>
    </w:p>
    <w:p>
      <w:pPr>
        <w:widowControl/>
        <w:shd w:val="clear" w:color="auto" w:fill="FFFFFF"/>
        <w:spacing w:line="560" w:lineRule="exact"/>
        <w:ind w:firstLine="640" w:firstLineChars="200"/>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3.国外单位正式邀请信扫描件</w:t>
      </w:r>
    </w:p>
    <w:p>
      <w:pPr>
        <w:widowControl/>
        <w:shd w:val="clear" w:color="auto" w:fill="FFFFFF"/>
        <w:spacing w:line="560" w:lineRule="exact"/>
        <w:ind w:firstLine="480"/>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（1）申报时必须提交国外大学或科研机构的邀请函。正式邀请信/函一般应由外方教授/邀请单位签发，并使用邀请单位专用信纸打印。邀请信/函应明确如下内容：</w:t>
      </w:r>
    </w:p>
    <w:p>
      <w:pPr>
        <w:widowControl/>
        <w:shd w:val="clear" w:color="auto" w:fill="FFFFFF"/>
        <w:spacing w:line="560" w:lineRule="exact"/>
        <w:ind w:firstLine="480"/>
        <w:rPr>
          <w:rFonts w:ascii="仿宋_GB2312" w:hAnsi="Times New Roman" w:eastAsia="仿宋_GB2312" w:cs="Times New Roman"/>
          <w:color w:val="000000"/>
          <w:kern w:val="0"/>
          <w:sz w:val="32"/>
          <w:szCs w:val="32"/>
        </w:rPr>
      </w:pPr>
      <w:r>
        <w:rPr>
          <w:rFonts w:hint="eastAsia" w:ascii="仿宋_GB2312" w:hAnsi="宋体" w:eastAsia="仿宋_GB2312" w:cs="宋体"/>
          <w:color w:val="000000"/>
          <w:kern w:val="0"/>
          <w:sz w:val="32"/>
          <w:szCs w:val="32"/>
        </w:rPr>
        <w:t>①</w:t>
      </w:r>
      <w:r>
        <w:rPr>
          <w:rFonts w:hint="eastAsia" w:ascii="仿宋_GB2312" w:hAnsi="Times New Roman" w:eastAsia="仿宋_GB2312" w:cs="Times New Roman"/>
          <w:color w:val="000000"/>
          <w:kern w:val="0"/>
          <w:sz w:val="32"/>
          <w:szCs w:val="32"/>
        </w:rPr>
        <w:t>基本信息：姓名、国内单位等；</w:t>
      </w:r>
    </w:p>
    <w:p>
      <w:pPr>
        <w:widowControl/>
        <w:shd w:val="clear" w:color="auto" w:fill="FFFFFF"/>
        <w:spacing w:line="560" w:lineRule="exact"/>
        <w:ind w:firstLine="480"/>
        <w:rPr>
          <w:rFonts w:ascii="仿宋_GB2312" w:hAnsi="Times New Roman" w:eastAsia="仿宋_GB2312" w:cs="Times New Roman"/>
          <w:color w:val="000000"/>
          <w:kern w:val="0"/>
          <w:sz w:val="32"/>
          <w:szCs w:val="32"/>
        </w:rPr>
      </w:pPr>
      <w:r>
        <w:rPr>
          <w:rFonts w:hint="eastAsia" w:ascii="仿宋_GB2312" w:hAnsi="宋体" w:eastAsia="仿宋_GB2312" w:cs="宋体"/>
          <w:color w:val="000000"/>
          <w:kern w:val="0"/>
          <w:sz w:val="32"/>
          <w:szCs w:val="32"/>
        </w:rPr>
        <w:t>②</w:t>
      </w:r>
      <w:r>
        <w:rPr>
          <w:rFonts w:hint="eastAsia" w:ascii="仿宋_GB2312" w:hAnsi="Times New Roman" w:eastAsia="仿宋_GB2312" w:cs="Times New Roman"/>
          <w:color w:val="000000"/>
          <w:kern w:val="0"/>
          <w:sz w:val="32"/>
          <w:szCs w:val="32"/>
        </w:rPr>
        <w:t>留学身份：高级研究学者/访问学者/博士后;</w:t>
      </w:r>
    </w:p>
    <w:p>
      <w:pPr>
        <w:widowControl/>
        <w:shd w:val="clear" w:color="auto" w:fill="FFFFFF"/>
        <w:spacing w:line="560" w:lineRule="exact"/>
        <w:ind w:firstLine="480"/>
        <w:rPr>
          <w:rFonts w:hint="eastAsia" w:ascii="仿宋_GB2312" w:hAnsi="Times New Roman" w:eastAsia="仿宋_GB2312" w:cs="Times New Roman"/>
          <w:color w:val="000000"/>
          <w:kern w:val="0"/>
          <w:sz w:val="32"/>
          <w:szCs w:val="32"/>
        </w:rPr>
      </w:pPr>
      <w:r>
        <w:rPr>
          <w:rFonts w:hint="eastAsia" w:ascii="仿宋_GB2312" w:hAnsi="宋体" w:eastAsia="仿宋_GB2312" w:cs="宋体"/>
          <w:color w:val="000000"/>
          <w:kern w:val="0"/>
          <w:sz w:val="32"/>
          <w:szCs w:val="32"/>
        </w:rPr>
        <w:t>③</w:t>
      </w:r>
      <w:r>
        <w:rPr>
          <w:rFonts w:hint="eastAsia" w:ascii="仿宋_GB2312" w:hAnsi="Times New Roman" w:eastAsia="仿宋_GB2312" w:cs="Times New Roman"/>
          <w:color w:val="000000"/>
          <w:kern w:val="0"/>
          <w:sz w:val="32"/>
          <w:szCs w:val="32"/>
        </w:rPr>
        <w:t>留学期限：明确到留学起止年月，其中留学开始时间应不早于2024年</w:t>
      </w:r>
      <w:r>
        <w:rPr>
          <w:rFonts w:hint="eastAsia" w:ascii="仿宋_GB2312" w:hAnsi="Times New Roman" w:eastAsia="仿宋_GB2312" w:cs="Times New Roman"/>
          <w:color w:val="000000"/>
          <w:kern w:val="0"/>
          <w:sz w:val="32"/>
          <w:szCs w:val="32"/>
          <w:lang w:val="en-US" w:eastAsia="zh-CN"/>
        </w:rPr>
        <w:t>10</w:t>
      </w:r>
      <w:r>
        <w:rPr>
          <w:rFonts w:hint="eastAsia" w:ascii="仿宋_GB2312" w:hAnsi="Times New Roman" w:eastAsia="仿宋_GB2312" w:cs="Times New Roman"/>
          <w:color w:val="000000"/>
          <w:kern w:val="0"/>
          <w:sz w:val="32"/>
          <w:szCs w:val="32"/>
        </w:rPr>
        <w:t>月1日，且不晚于2025年12月31日；</w:t>
      </w:r>
    </w:p>
    <w:p>
      <w:pPr>
        <w:widowControl/>
        <w:shd w:val="clear" w:color="auto" w:fill="FFFFFF"/>
        <w:spacing w:line="560" w:lineRule="exact"/>
        <w:ind w:firstLine="480"/>
        <w:rPr>
          <w:rFonts w:ascii="仿宋_GB2312" w:hAnsi="Times New Roman" w:eastAsia="仿宋_GB2312" w:cs="Times New Roman"/>
          <w:color w:val="000000"/>
          <w:kern w:val="0"/>
          <w:sz w:val="32"/>
          <w:szCs w:val="32"/>
        </w:rPr>
      </w:pPr>
      <w:r>
        <w:rPr>
          <w:rFonts w:hint="eastAsia" w:ascii="仿宋_GB2312" w:hAnsi="宋体" w:eastAsia="仿宋_GB2312" w:cs="宋体"/>
          <w:color w:val="000000"/>
          <w:kern w:val="0"/>
          <w:sz w:val="32"/>
          <w:szCs w:val="32"/>
        </w:rPr>
        <w:t>④</w:t>
      </w:r>
      <w:r>
        <w:rPr>
          <w:rFonts w:hint="eastAsia" w:ascii="仿宋_GB2312" w:hAnsi="Times New Roman" w:eastAsia="仿宋_GB2312" w:cs="Times New Roman"/>
          <w:color w:val="000000"/>
          <w:kern w:val="0"/>
          <w:sz w:val="32"/>
          <w:szCs w:val="32"/>
        </w:rPr>
        <w:t>工作语言：赴非英语国家，邀请信中应明确留学期间的工作语言，如工作语言为英语，英语达到国家公派合格标准即可；</w:t>
      </w:r>
    </w:p>
    <w:p>
      <w:pPr>
        <w:widowControl/>
        <w:shd w:val="clear" w:color="auto" w:fill="FFFFFF"/>
        <w:spacing w:line="560" w:lineRule="exact"/>
        <w:ind w:firstLine="480"/>
        <w:rPr>
          <w:rFonts w:ascii="仿宋_GB2312" w:hAnsi="Times New Roman" w:eastAsia="仿宋_GB2312" w:cs="Times New Roman"/>
          <w:color w:val="000000"/>
          <w:kern w:val="0"/>
          <w:sz w:val="32"/>
          <w:szCs w:val="32"/>
        </w:rPr>
      </w:pPr>
      <w:r>
        <w:rPr>
          <w:rFonts w:hint="eastAsia" w:ascii="仿宋_GB2312" w:hAnsi="宋体" w:eastAsia="仿宋_GB2312" w:cs="宋体"/>
          <w:color w:val="000000"/>
          <w:kern w:val="0"/>
          <w:sz w:val="32"/>
          <w:szCs w:val="32"/>
        </w:rPr>
        <w:t>⑤</w:t>
      </w:r>
      <w:r>
        <w:rPr>
          <w:rFonts w:hint="eastAsia" w:ascii="仿宋_GB2312" w:hAnsi="Times New Roman" w:eastAsia="仿宋_GB2312" w:cs="Times New Roman"/>
          <w:color w:val="000000"/>
          <w:kern w:val="0"/>
          <w:sz w:val="32"/>
          <w:szCs w:val="32"/>
        </w:rPr>
        <w:t>留学专业、课题或研究方向；</w:t>
      </w:r>
    </w:p>
    <w:p>
      <w:pPr>
        <w:widowControl/>
        <w:shd w:val="clear" w:color="auto" w:fill="FFFFFF"/>
        <w:spacing w:line="560" w:lineRule="exact"/>
        <w:ind w:firstLine="480"/>
        <w:rPr>
          <w:rFonts w:ascii="仿宋_GB2312" w:hAnsi="Times New Roman" w:eastAsia="仿宋_GB2312" w:cs="Times New Roman"/>
          <w:color w:val="000000"/>
          <w:kern w:val="0"/>
          <w:sz w:val="32"/>
          <w:szCs w:val="32"/>
        </w:rPr>
      </w:pPr>
      <w:r>
        <w:rPr>
          <w:rFonts w:hint="eastAsia" w:ascii="仿宋_GB2312" w:hAnsi="宋体" w:eastAsia="仿宋_GB2312" w:cs="宋体"/>
          <w:color w:val="000000"/>
          <w:kern w:val="0"/>
          <w:sz w:val="32"/>
          <w:szCs w:val="32"/>
        </w:rPr>
        <w:t>⑥</w:t>
      </w:r>
      <w:r>
        <w:rPr>
          <w:rFonts w:hint="eastAsia" w:ascii="仿宋_GB2312" w:hAnsi="Times New Roman" w:eastAsia="仿宋_GB2312" w:cs="Times New Roman"/>
          <w:color w:val="000000"/>
          <w:kern w:val="0"/>
          <w:sz w:val="32"/>
          <w:szCs w:val="32"/>
        </w:rPr>
        <w:t>资金资助情况；</w:t>
      </w:r>
    </w:p>
    <w:p>
      <w:pPr>
        <w:widowControl/>
        <w:shd w:val="clear" w:color="auto" w:fill="FFFFFF"/>
        <w:spacing w:line="560" w:lineRule="exact"/>
        <w:ind w:firstLine="480"/>
        <w:rPr>
          <w:rFonts w:ascii="仿宋_GB2312" w:hAnsi="Times New Roman" w:eastAsia="仿宋_GB2312" w:cs="Times New Roman"/>
          <w:color w:val="000000"/>
          <w:kern w:val="0"/>
          <w:sz w:val="32"/>
          <w:szCs w:val="32"/>
        </w:rPr>
      </w:pPr>
      <w:r>
        <w:rPr>
          <w:rFonts w:hint="eastAsia" w:ascii="仿宋_GB2312" w:hAnsi="宋体" w:eastAsia="仿宋_GB2312" w:cs="宋体"/>
          <w:color w:val="000000"/>
          <w:kern w:val="0"/>
          <w:sz w:val="32"/>
          <w:szCs w:val="32"/>
        </w:rPr>
        <w:t>⑦</w:t>
      </w:r>
      <w:r>
        <w:rPr>
          <w:rFonts w:hint="eastAsia" w:ascii="仿宋_GB2312" w:hAnsi="Times New Roman" w:eastAsia="仿宋_GB2312" w:cs="Times New Roman"/>
          <w:color w:val="000000"/>
          <w:kern w:val="0"/>
          <w:sz w:val="32"/>
          <w:szCs w:val="32"/>
        </w:rPr>
        <w:t>外方负责人签字（含电子签名）与联系方式。</w:t>
      </w:r>
    </w:p>
    <w:p>
      <w:pPr>
        <w:widowControl/>
        <w:shd w:val="clear" w:color="auto" w:fill="FFFFFF"/>
        <w:spacing w:line="560" w:lineRule="exact"/>
        <w:ind w:firstLine="480"/>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（2）外方邀请信应为无条件邀请信，但对</w:t>
      </w:r>
      <w:r>
        <w:rPr>
          <w:rFonts w:ascii="仿宋_GB2312" w:hAnsi="Times New Roman" w:eastAsia="仿宋_GB2312" w:cs="Times New Roman"/>
          <w:color w:val="000000"/>
          <w:kern w:val="0"/>
          <w:sz w:val="32"/>
          <w:szCs w:val="32"/>
        </w:rPr>
        <w:t>“</w:t>
      </w:r>
      <w:r>
        <w:rPr>
          <w:rFonts w:hint="eastAsia" w:ascii="仿宋_GB2312" w:hAnsi="Times New Roman" w:eastAsia="仿宋_GB2312" w:cs="Times New Roman"/>
          <w:color w:val="000000"/>
          <w:kern w:val="0"/>
          <w:sz w:val="32"/>
          <w:szCs w:val="32"/>
        </w:rPr>
        <w:t>在申请人取得国家留学基金资助后方可生效</w:t>
      </w:r>
      <w:r>
        <w:rPr>
          <w:rFonts w:ascii="仿宋_GB2312" w:hAnsi="Times New Roman" w:eastAsia="仿宋_GB2312" w:cs="Times New Roman"/>
          <w:color w:val="000000"/>
          <w:kern w:val="0"/>
          <w:sz w:val="32"/>
          <w:szCs w:val="32"/>
        </w:rPr>
        <w:t>”</w:t>
      </w:r>
      <w:r>
        <w:rPr>
          <w:rFonts w:hint="eastAsia" w:ascii="仿宋_GB2312" w:hAnsi="Times New Roman" w:eastAsia="仿宋_GB2312" w:cs="Times New Roman"/>
          <w:color w:val="000000"/>
          <w:kern w:val="0"/>
          <w:sz w:val="32"/>
          <w:szCs w:val="32"/>
        </w:rPr>
        <w:t>条件除外。</w:t>
      </w:r>
    </w:p>
    <w:p>
      <w:pPr>
        <w:widowControl/>
        <w:shd w:val="clear" w:color="auto" w:fill="FFFFFF"/>
        <w:spacing w:line="560" w:lineRule="exact"/>
        <w:ind w:firstLine="640" w:firstLineChars="200"/>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4.外语水平证明扫描件</w:t>
      </w:r>
    </w:p>
    <w:p>
      <w:pPr>
        <w:widowControl/>
        <w:shd w:val="clear" w:color="auto" w:fill="FFFFFF"/>
        <w:spacing w:line="560" w:lineRule="exact"/>
        <w:ind w:firstLine="640" w:firstLineChars="200"/>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申请人应按所申报项目有关外语水平要求提交相应的有效外语水平证明扫描件，若无，则外语水平应填写未达标。</w:t>
      </w:r>
    </w:p>
    <w:p>
      <w:pPr>
        <w:widowControl/>
        <w:shd w:val="clear" w:color="auto" w:fill="FFFFFF"/>
        <w:spacing w:line="560" w:lineRule="exact"/>
        <w:ind w:firstLine="640" w:firstLineChars="200"/>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申请时外语水平未达标但所在单位重点推荐者，亦需提供可以反映其外语水平的外语考试成绩证明，如英语四级/六级考试成绩单、往年指定培训部相关语种培训的结业证书、往年WSK/TOEFL/IELTS等各类外语考试成绩单扫描件。</w:t>
      </w:r>
    </w:p>
    <w:p>
      <w:pPr>
        <w:widowControl/>
        <w:shd w:val="clear" w:color="auto" w:fill="FFFFFF"/>
        <w:spacing w:line="560" w:lineRule="exact"/>
        <w:ind w:firstLine="640" w:firstLineChars="200"/>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5.职称证书、最高学历、学位证书扫描件</w:t>
      </w:r>
    </w:p>
    <w:p>
      <w:pPr>
        <w:widowControl/>
        <w:shd w:val="clear" w:color="auto" w:fill="FFFFFF"/>
        <w:spacing w:line="560" w:lineRule="exact"/>
        <w:ind w:firstLine="640" w:firstLineChars="200"/>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应提供所持有的最高职称、最高学历、学位证书的扫描件。最高学历及学位证书扫描件可使用学信网《教育部学历证书电子注册备案表》或档案主管部门出具的证明替代。</w:t>
      </w:r>
    </w:p>
    <w:p>
      <w:pPr>
        <w:widowControl/>
        <w:shd w:val="clear" w:color="auto" w:fill="FFFFFF"/>
        <w:spacing w:line="560" w:lineRule="exact"/>
        <w:ind w:firstLine="640" w:firstLineChars="200"/>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6.获奖证书扫描件</w:t>
      </w:r>
    </w:p>
    <w:p>
      <w:pPr>
        <w:widowControl/>
        <w:shd w:val="clear" w:color="auto" w:fill="FFFFFF"/>
        <w:spacing w:line="560" w:lineRule="exact"/>
        <w:ind w:firstLine="640" w:firstLineChars="200"/>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应</w:t>
      </w:r>
      <w:r>
        <w:rPr>
          <w:rFonts w:hint="eastAsia" w:ascii="仿宋_GB2312" w:hAnsi="Times New Roman" w:eastAsia="仿宋_GB2312" w:cs="Times New Roman"/>
          <w:color w:val="000000"/>
          <w:kern w:val="0"/>
          <w:sz w:val="32"/>
          <w:szCs w:val="32"/>
          <w:lang w:val="en-US" w:eastAsia="zh-CN"/>
        </w:rPr>
        <w:t>为</w:t>
      </w:r>
      <w:r>
        <w:rPr>
          <w:rFonts w:hint="eastAsia" w:ascii="仿宋_GB2312" w:hAnsi="Times New Roman" w:eastAsia="仿宋_GB2312" w:cs="Times New Roman"/>
          <w:color w:val="000000"/>
          <w:kern w:val="0"/>
          <w:sz w:val="32"/>
          <w:szCs w:val="32"/>
        </w:rPr>
        <w:t>与申请国家留学基金资助相关的、获奖级别最高、日期最新的奖励（原则上应是5年内获得的）。获奖证书扫描件不得超过5页（含）。如无，可不提交。</w:t>
      </w:r>
    </w:p>
    <w:p>
      <w:pPr>
        <w:widowControl/>
        <w:shd w:val="clear" w:color="auto" w:fill="FFFFFF"/>
        <w:spacing w:line="560" w:lineRule="exact"/>
        <w:ind w:firstLine="640" w:firstLineChars="200"/>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7.外方合作者简历</w:t>
      </w:r>
    </w:p>
    <w:p>
      <w:pPr>
        <w:widowControl/>
        <w:shd w:val="clear" w:color="auto" w:fill="FFFFFF"/>
        <w:spacing w:line="560" w:lineRule="exact"/>
        <w:ind w:firstLine="640" w:firstLineChars="200"/>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主要包括国外合作者的教育、学术背景；目前从事科研项目及近5年内科研、论文发表情况；在国外著名学术机构任职情况等，原则上不超过</w:t>
      </w:r>
      <w:r>
        <w:rPr>
          <w:rFonts w:hint="eastAsia" w:ascii="仿宋_GB2312" w:hAnsi="Times New Roman" w:eastAsia="仿宋_GB2312" w:cs="Times New Roman"/>
          <w:color w:val="000000"/>
          <w:kern w:val="0"/>
          <w:sz w:val="32"/>
          <w:szCs w:val="32"/>
          <w:lang w:val="en-US" w:eastAsia="zh-CN"/>
        </w:rPr>
        <w:t>1</w:t>
      </w:r>
      <w:r>
        <w:rPr>
          <w:rFonts w:hint="eastAsia" w:ascii="仿宋_GB2312" w:hAnsi="Times New Roman" w:eastAsia="仿宋_GB2312" w:cs="Times New Roman"/>
          <w:color w:val="000000"/>
          <w:kern w:val="0"/>
          <w:sz w:val="32"/>
          <w:szCs w:val="32"/>
        </w:rPr>
        <w:t>页。国外合作者简历应由其本人提供并签字。</w:t>
      </w:r>
    </w:p>
    <w:p>
      <w:pPr>
        <w:widowControl/>
        <w:shd w:val="clear" w:color="auto" w:fill="FFFFFF"/>
        <w:spacing w:line="560" w:lineRule="exact"/>
        <w:ind w:firstLine="640" w:firstLineChars="200"/>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8.项目要求提交的其他材料</w:t>
      </w:r>
    </w:p>
    <w:p>
      <w:pPr>
        <w:widowControl/>
        <w:shd w:val="clear" w:color="auto" w:fill="FFFFFF"/>
        <w:spacing w:line="560" w:lineRule="exact"/>
        <w:ind w:firstLine="480"/>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1）在研材料：申请人主持或参与国家级、省部级及所在单位科研项目和课题研究等相关证明材料。上传的在研证明为有关立项文件（限3页），或由所在单位科研部门出具或盖章确认的在研项目（课题）相关证明材料。</w:t>
      </w:r>
    </w:p>
    <w:p>
      <w:pPr>
        <w:widowControl/>
        <w:shd w:val="clear" w:color="auto" w:fill="FFFFFF"/>
        <w:spacing w:line="560" w:lineRule="exact"/>
        <w:ind w:firstLine="480"/>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（2）论文首页：论文首页扫描件。</w:t>
      </w:r>
    </w:p>
    <w:p>
      <w:pPr>
        <w:widowControl/>
        <w:shd w:val="clear" w:color="auto" w:fill="FFFFFF"/>
        <w:spacing w:line="560" w:lineRule="exact"/>
        <w:ind w:firstLine="480"/>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3）申请高级研究学者所需材料：申请高级研究学者人员应提供符合高级研究学者申报条件的证明材料，如国家级重点科研项目/部级（含）以上科研平台主要负责人、部级（含）以上科研奖励一等奖获得者等支撑材料或证明材料扫描件。</w:t>
      </w:r>
    </w:p>
    <w:p>
      <w:pPr>
        <w:widowControl/>
        <w:shd w:val="clear" w:color="auto" w:fill="FFFFFF"/>
        <w:spacing w:line="560" w:lineRule="exact"/>
        <w:ind w:firstLine="640" w:firstLineChars="200"/>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9.《单位推荐意见表》</w:t>
      </w:r>
    </w:p>
    <w:p>
      <w:pPr>
        <w:widowControl/>
        <w:shd w:val="clear" w:color="auto" w:fill="FFFFFF"/>
        <w:spacing w:line="560" w:lineRule="exact"/>
        <w:ind w:firstLine="640" w:firstLineChars="200"/>
        <w:rPr>
          <w:rFonts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t>单位推荐意见表在申请人完成网上填报内容打印申请表时由网上报名系统自动生成（在网上填报阶段此表不能显示）。</w:t>
      </w:r>
    </w:p>
    <w:p>
      <w:pPr>
        <w:widowControl/>
        <w:shd w:val="clear" w:color="auto" w:fill="FFFFFF"/>
        <w:spacing w:line="560" w:lineRule="exact"/>
        <w:ind w:firstLine="640" w:firstLineChars="200"/>
        <w:rPr>
          <w:rFonts w:hint="default" w:ascii="仿宋_GB2312" w:hAnsi="Times New Roman" w:eastAsia="仿宋_GB2312" w:cs="Times New Roman"/>
          <w:color w:val="000000"/>
          <w:kern w:val="0"/>
          <w:sz w:val="32"/>
          <w:szCs w:val="32"/>
          <w:lang w:val="en-US" w:eastAsia="zh-CN"/>
        </w:rPr>
      </w:pPr>
      <w:r>
        <w:rPr>
          <w:rFonts w:hint="eastAsia" w:ascii="仿宋_GB2312" w:hAnsi="Times New Roman" w:eastAsia="仿宋_GB2312" w:cs="Times New Roman"/>
          <w:color w:val="000000"/>
          <w:kern w:val="0"/>
          <w:sz w:val="32"/>
          <w:szCs w:val="32"/>
        </w:rPr>
        <w:t>推荐意见表应在仔细确认表中列明的单位的责任与义务且无异议后，再针对每位申请人填写内容，由单位负责人签字并加盖单位公章后生效。如单位为司局级以下单位，则须由司局级主管单位在“上级主管部门复核意见”栏提出复核意见,并由负责人签字加盖单位公章</w:t>
      </w:r>
      <w:r>
        <w:rPr>
          <w:rFonts w:hint="eastAsia" w:ascii="仿宋_GB2312" w:hAnsi="Times New Roman" w:eastAsia="仿宋_GB2312" w:cs="Times New Roman"/>
          <w:color w:val="000000"/>
          <w:kern w:val="0"/>
          <w:sz w:val="32"/>
          <w:szCs w:val="32"/>
          <w:lang w:eastAsia="zh-CN"/>
        </w:rPr>
        <w:t>，</w:t>
      </w:r>
      <w:r>
        <w:rPr>
          <w:rFonts w:hint="eastAsia" w:ascii="仿宋_GB2312" w:hAnsi="Times New Roman" w:eastAsia="仿宋_GB2312" w:cs="Times New Roman"/>
          <w:color w:val="000000"/>
          <w:kern w:val="0"/>
          <w:sz w:val="32"/>
          <w:szCs w:val="32"/>
          <w:lang w:val="en-US" w:eastAsia="zh-CN"/>
        </w:rPr>
        <w:t>填写单位意见。</w:t>
      </w:r>
    </w:p>
    <w:p>
      <w:pPr>
        <w:widowControl/>
        <w:shd w:val="clear" w:color="auto" w:fill="FFFFFF"/>
        <w:spacing w:line="560" w:lineRule="exact"/>
        <w:ind w:firstLine="640" w:firstLineChars="200"/>
        <w:rPr>
          <w:rFonts w:hint="default" w:ascii="仿宋_GB2312" w:hAnsi="Times New Roman" w:eastAsia="仿宋_GB2312" w:cs="Times New Roman"/>
          <w:color w:val="000000"/>
          <w:kern w:val="0"/>
          <w:sz w:val="32"/>
          <w:szCs w:val="32"/>
          <w:highlight w:val="none"/>
          <w:lang w:val="en-US" w:eastAsia="zh-CN"/>
        </w:rPr>
      </w:pPr>
      <w:r>
        <w:rPr>
          <w:rFonts w:hint="eastAsia" w:ascii="仿宋_GB2312" w:hAnsi="Times New Roman" w:eastAsia="仿宋_GB2312" w:cs="Times New Roman"/>
          <w:color w:val="000000"/>
          <w:kern w:val="0"/>
          <w:sz w:val="32"/>
          <w:szCs w:val="32"/>
        </w:rPr>
        <w:t>对曾享受国家留学基金资助出国、回国满2年但不满5年的申请人，推荐单位应进行重点推荐。单位须在《单位推荐意见表》“所在单位对被推荐人出国留学申请的具体意见”栏勾选“优先推荐”，并在单位推荐意见栏中填写重点推荐理</w:t>
      </w:r>
      <w:r>
        <w:rPr>
          <w:rFonts w:hint="eastAsia" w:ascii="仿宋_GB2312" w:hAnsi="Times New Roman" w:eastAsia="仿宋_GB2312" w:cs="Times New Roman"/>
          <w:color w:val="000000"/>
          <w:kern w:val="0"/>
          <w:sz w:val="32"/>
          <w:szCs w:val="32"/>
          <w:highlight w:val="none"/>
        </w:rPr>
        <w:t>由</w:t>
      </w:r>
      <w:r>
        <w:rPr>
          <w:rFonts w:hint="eastAsia" w:ascii="仿宋_GB2312" w:hAnsi="Times New Roman" w:eastAsia="仿宋_GB2312" w:cs="Times New Roman"/>
          <w:color w:val="000000"/>
          <w:kern w:val="0"/>
          <w:sz w:val="32"/>
          <w:szCs w:val="32"/>
          <w:highlight w:val="none"/>
          <w:lang w:eastAsia="zh-CN"/>
        </w:rPr>
        <w:t>，</w:t>
      </w:r>
      <w:r>
        <w:rPr>
          <w:rFonts w:hint="eastAsia" w:ascii="仿宋_GB2312" w:hAnsi="Times New Roman" w:eastAsia="仿宋_GB2312" w:cs="Times New Roman"/>
          <w:color w:val="000000"/>
          <w:kern w:val="0"/>
          <w:sz w:val="32"/>
          <w:szCs w:val="32"/>
          <w:highlight w:val="none"/>
          <w:lang w:val="en-US" w:eastAsia="zh-CN"/>
        </w:rPr>
        <w:t>推荐理由500字以内，推荐理由电子版同时发送至北京海外学人中心北京专项联系人。</w:t>
      </w:r>
    </w:p>
    <w:p>
      <w:pPr>
        <w:widowControl/>
        <w:shd w:val="clear" w:color="auto" w:fill="FFFFFF"/>
        <w:spacing w:line="560" w:lineRule="exact"/>
        <w:ind w:firstLine="640" w:firstLineChars="200"/>
        <w:rPr>
          <w:rFonts w:hint="eastAsia" w:ascii="仿宋_GB2312" w:hAnsi="Times New Roman" w:eastAsia="仿宋_GB2312" w:cs="Times New Roman"/>
          <w:color w:val="000000"/>
          <w:kern w:val="0"/>
          <w:sz w:val="32"/>
          <w:szCs w:val="32"/>
          <w:highlight w:val="none"/>
        </w:rPr>
      </w:pPr>
      <w:r>
        <w:rPr>
          <w:rFonts w:hint="eastAsia" w:ascii="仿宋_GB2312" w:hAnsi="Times New Roman" w:eastAsia="仿宋_GB2312" w:cs="Times New Roman"/>
          <w:color w:val="000000"/>
          <w:kern w:val="0"/>
          <w:sz w:val="32"/>
          <w:szCs w:val="32"/>
          <w:highlight w:val="none"/>
        </w:rPr>
        <w:t>未提交单位推荐意见的，或单位推荐意见为“政治立场不合格”、“材料不属实”、“所在单位不推荐”的，材料审核不予通过。</w:t>
      </w:r>
    </w:p>
    <w:p>
      <w:pPr>
        <w:widowControl/>
        <w:shd w:val="clear" w:color="auto" w:fill="FFFFFF"/>
        <w:spacing w:line="560" w:lineRule="exact"/>
        <w:ind w:firstLine="640" w:firstLineChars="200"/>
        <w:rPr>
          <w:rFonts w:hint="eastAsia" w:ascii="楷体_GB2312" w:hAnsi="楷体_GB2312" w:eastAsia="楷体_GB2312" w:cs="楷体_GB2312"/>
          <w:b w:val="0"/>
          <w:bCs w:val="0"/>
          <w:color w:val="000000"/>
          <w:kern w:val="0"/>
          <w:sz w:val="32"/>
          <w:szCs w:val="32"/>
          <w:lang w:val="en-US" w:eastAsia="zh-CN"/>
        </w:rPr>
      </w:pPr>
      <w:r>
        <w:rPr>
          <w:rFonts w:hint="eastAsia" w:ascii="楷体_GB2312" w:hAnsi="楷体_GB2312" w:eastAsia="楷体_GB2312" w:cs="楷体_GB2312"/>
          <w:b w:val="0"/>
          <w:bCs w:val="0"/>
          <w:color w:val="000000"/>
          <w:kern w:val="0"/>
          <w:sz w:val="32"/>
          <w:szCs w:val="32"/>
          <w:lang w:val="en-US" w:eastAsia="zh-CN"/>
        </w:rPr>
        <w:t>10.《推选单位管理主体责任承诺书》</w:t>
      </w:r>
    </w:p>
    <w:p>
      <w:pPr>
        <w:widowControl/>
        <w:numPr>
          <w:ilvl w:val="0"/>
          <w:numId w:val="0"/>
        </w:numPr>
        <w:shd w:val="clear" w:color="auto" w:fill="FFFFFF"/>
        <w:spacing w:line="560" w:lineRule="exact"/>
        <w:ind w:firstLine="640" w:firstLineChars="200"/>
        <w:rPr>
          <w:rFonts w:hint="default" w:ascii="仿宋_GB2312" w:hAnsi="Times New Roman" w:eastAsia="仿宋_GB2312" w:cs="Times New Roman"/>
          <w:color w:val="000000"/>
          <w:kern w:val="0"/>
          <w:sz w:val="32"/>
          <w:szCs w:val="32"/>
          <w:highlight w:val="none"/>
          <w:lang w:val="en-US" w:eastAsia="zh-CN"/>
        </w:rPr>
      </w:pPr>
      <w:r>
        <w:rPr>
          <w:rFonts w:hint="eastAsia" w:ascii="仿宋_GB2312" w:hAnsi="Times New Roman" w:eastAsia="仿宋_GB2312" w:cs="Times New Roman"/>
          <w:color w:val="000000"/>
          <w:kern w:val="0"/>
          <w:sz w:val="32"/>
          <w:szCs w:val="32"/>
          <w:highlight w:val="none"/>
          <w:lang w:val="en-US" w:eastAsia="zh-CN"/>
        </w:rPr>
        <w:t>附后，推选单位加盖公章或人力资源部门印章均可。</w:t>
      </w:r>
    </w:p>
    <w:p>
      <w:pPr>
        <w:widowControl/>
        <w:shd w:val="clear" w:color="auto" w:fill="FFFFFF"/>
        <w:spacing w:line="560" w:lineRule="exact"/>
        <w:ind w:firstLine="640" w:firstLineChars="200"/>
        <w:rPr>
          <w:rFonts w:hint="eastAsia" w:ascii="楷体_GB2312" w:hAnsi="楷体_GB2312" w:eastAsia="楷体_GB2312" w:cs="楷体_GB2312"/>
          <w:b w:val="0"/>
          <w:bCs w:val="0"/>
          <w:color w:val="000000"/>
          <w:kern w:val="0"/>
          <w:sz w:val="32"/>
          <w:szCs w:val="32"/>
          <w:lang w:val="en-US" w:eastAsia="zh-CN"/>
        </w:rPr>
      </w:pPr>
      <w:r>
        <w:rPr>
          <w:rFonts w:hint="eastAsia" w:ascii="楷体_GB2312" w:hAnsi="楷体_GB2312" w:eastAsia="楷体_GB2312" w:cs="楷体_GB2312"/>
          <w:b w:val="0"/>
          <w:bCs w:val="0"/>
          <w:color w:val="000000"/>
          <w:kern w:val="0"/>
          <w:sz w:val="32"/>
          <w:szCs w:val="32"/>
          <w:lang w:val="en-US" w:eastAsia="zh-CN"/>
        </w:rPr>
        <w:t>11.《2024年北京公派出国人才培养专项（高精尖产业急需紧缺人才和重点领域技术技能人才）材料审核表》</w:t>
      </w:r>
    </w:p>
    <w:p>
      <w:pPr>
        <w:widowControl/>
        <w:numPr>
          <w:ilvl w:val="0"/>
          <w:numId w:val="0"/>
        </w:numPr>
        <w:shd w:val="clear" w:color="auto" w:fill="FFFFFF"/>
        <w:spacing w:line="560" w:lineRule="exact"/>
        <w:rPr>
          <w:rFonts w:hint="default" w:ascii="仿宋_GB2312" w:hAnsi="Times New Roman" w:eastAsia="仿宋_GB2312" w:cs="Times New Roman"/>
          <w:color w:val="000000"/>
          <w:kern w:val="0"/>
          <w:sz w:val="32"/>
          <w:szCs w:val="32"/>
          <w:highlight w:val="none"/>
          <w:lang w:val="en-US" w:eastAsia="zh-CN"/>
        </w:rPr>
      </w:pPr>
      <w:r>
        <w:rPr>
          <w:rFonts w:hint="eastAsia" w:ascii="仿宋_GB2312" w:hAnsi="Times New Roman" w:eastAsia="仿宋_GB2312" w:cs="Times New Roman"/>
          <w:color w:val="000000"/>
          <w:kern w:val="0"/>
          <w:sz w:val="32"/>
          <w:szCs w:val="32"/>
          <w:highlight w:val="none"/>
          <w:lang w:val="en-US" w:eastAsia="zh-CN"/>
        </w:rPr>
        <w:t xml:space="preserve">    附后，详见填表说明。</w:t>
      </w:r>
    </w:p>
    <w:p>
      <w:pPr>
        <w:widowControl/>
        <w:shd w:val="clear" w:color="auto" w:fill="FFFFFF"/>
        <w:spacing w:line="560" w:lineRule="exact"/>
        <w:ind w:firstLine="640" w:firstLineChars="200"/>
        <w:rPr>
          <w:rFonts w:hint="eastAsia" w:ascii="楷体_GB2312" w:hAnsi="楷体_GB2312" w:eastAsia="楷体_GB2312" w:cs="楷体_GB2312"/>
          <w:b w:val="0"/>
          <w:bCs w:val="0"/>
          <w:color w:val="000000"/>
          <w:kern w:val="0"/>
          <w:sz w:val="32"/>
          <w:szCs w:val="32"/>
          <w:lang w:val="en-US" w:eastAsia="zh-CN"/>
        </w:rPr>
      </w:pPr>
      <w:r>
        <w:rPr>
          <w:rFonts w:hint="eastAsia" w:ascii="楷体_GB2312" w:hAnsi="楷体_GB2312" w:eastAsia="楷体_GB2312" w:cs="楷体_GB2312"/>
          <w:b w:val="0"/>
          <w:bCs w:val="0"/>
          <w:color w:val="000000"/>
          <w:kern w:val="0"/>
          <w:sz w:val="32"/>
          <w:szCs w:val="32"/>
          <w:lang w:val="en-US" w:eastAsia="zh-CN"/>
        </w:rPr>
        <w:t>12.申请人社会保险个人权益记录</w:t>
      </w:r>
    </w:p>
    <w:p>
      <w:pPr>
        <w:widowControl/>
        <w:shd w:val="clear" w:color="auto" w:fill="FFFFFF"/>
        <w:spacing w:line="560" w:lineRule="exact"/>
        <w:ind w:firstLine="640" w:firstLineChars="200"/>
        <w:rPr>
          <w:rFonts w:hint="default" w:ascii="仿宋_GB2312" w:hAnsi="Times New Roman" w:eastAsia="仿宋_GB2312" w:cs="Times New Roman"/>
          <w:color w:val="000000"/>
          <w:kern w:val="0"/>
          <w:sz w:val="32"/>
          <w:szCs w:val="32"/>
          <w:highlight w:val="none"/>
          <w:lang w:val="en-US" w:eastAsia="zh-CN"/>
        </w:rPr>
      </w:pPr>
      <w:r>
        <w:rPr>
          <w:rFonts w:hint="eastAsia" w:ascii="仿宋_GB2312" w:hAnsi="Times New Roman" w:eastAsia="仿宋_GB2312" w:cs="Times New Roman"/>
          <w:color w:val="000000"/>
          <w:kern w:val="0"/>
          <w:sz w:val="32"/>
          <w:szCs w:val="32"/>
          <w:highlight w:val="none"/>
          <w:lang w:val="en-US" w:eastAsia="zh-CN"/>
        </w:rPr>
        <w:t>申请人可登录北京市社会保险查询系统自行打印，将作为申请人是否符合工作年限要求的重要凭证。</w:t>
      </w:r>
    </w:p>
    <w:p>
      <w:pPr>
        <w:widowControl/>
        <w:shd w:val="clear" w:color="auto" w:fill="FFFFFF"/>
        <w:spacing w:line="560" w:lineRule="exact"/>
        <w:ind w:firstLine="640" w:firstLineChars="200"/>
        <w:rPr>
          <w:rFonts w:hint="default" w:ascii="仿宋_GB2312" w:hAnsi="Times New Roman" w:eastAsia="仿宋_GB2312" w:cs="Times New Roman"/>
          <w:color w:val="000000"/>
          <w:kern w:val="0"/>
          <w:sz w:val="32"/>
          <w:szCs w:val="32"/>
          <w:highlight w:val="none"/>
          <w:lang w:val="en-US" w:eastAsia="zh-CN"/>
        </w:rPr>
      </w:pPr>
    </w:p>
    <w:p>
      <w:pPr>
        <w:widowControl/>
        <w:numPr>
          <w:ilvl w:val="0"/>
          <w:numId w:val="0"/>
        </w:numPr>
        <w:shd w:val="clear" w:color="auto" w:fill="FFFFFF"/>
        <w:spacing w:line="560" w:lineRule="exact"/>
        <w:jc w:val="both"/>
        <w:rPr>
          <w:rFonts w:hint="default" w:ascii="仿宋_GB2312" w:hAnsi="Times New Roman" w:eastAsia="仿宋_GB2312" w:cs="Times New Roman"/>
          <w:color w:val="000000"/>
          <w:kern w:val="0"/>
          <w:sz w:val="32"/>
          <w:szCs w:val="32"/>
          <w:lang w:val="en-US" w:eastAsia="zh-CN"/>
        </w:rPr>
      </w:pPr>
    </w:p>
    <w:p>
      <w:pPr>
        <w:spacing w:line="56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推选单位管理主体责任承诺书</w:t>
      </w:r>
    </w:p>
    <w:p>
      <w:pPr>
        <w:spacing w:line="560" w:lineRule="exact"/>
        <w:jc w:val="center"/>
        <w:rPr>
          <w:rFonts w:ascii="方正小标宋简体" w:hAnsi="仿宋_GB2312" w:eastAsia="方正小标宋简体" w:cs="仿宋_GB2312"/>
          <w:sz w:val="44"/>
          <w:szCs w:val="44"/>
        </w:rPr>
      </w:pPr>
    </w:p>
    <w:p>
      <w:pPr>
        <w:widowControl/>
        <w:shd w:val="clear" w:color="auto" w:fill="FFFFFF"/>
        <w:spacing w:line="560" w:lineRule="exact"/>
        <w:ind w:firstLine="562"/>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姓名：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身份证号：</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系我单位正式员工，我单位推选该同志</w:t>
      </w:r>
      <w:r>
        <w:rPr>
          <w:rFonts w:ascii="仿宋_GB2312" w:hAnsi="仿宋_GB2312" w:eastAsia="仿宋_GB2312" w:cs="仿宋_GB2312"/>
          <w:color w:val="000000"/>
          <w:sz w:val="32"/>
          <w:szCs w:val="32"/>
        </w:rPr>
        <w:t>申请202</w:t>
      </w:r>
      <w:r>
        <w:rPr>
          <w:rFonts w:hint="eastAsia" w:ascii="仿宋_GB2312" w:hAnsi="仿宋_GB2312" w:eastAsia="仿宋_GB2312" w:cs="仿宋_GB2312"/>
          <w:color w:val="000000"/>
          <w:sz w:val="32"/>
          <w:szCs w:val="32"/>
          <w:lang w:val="en-US" w:eastAsia="zh-CN"/>
        </w:rPr>
        <w:t>4</w:t>
      </w:r>
      <w:r>
        <w:rPr>
          <w:rFonts w:ascii="仿宋_GB2312" w:hAnsi="仿宋_GB2312" w:eastAsia="仿宋_GB2312" w:cs="仿宋_GB2312"/>
          <w:color w:val="000000"/>
          <w:sz w:val="32"/>
          <w:szCs w:val="32"/>
        </w:rPr>
        <w:t>年北京公派出国</w:t>
      </w:r>
      <w:r>
        <w:rPr>
          <w:rFonts w:hint="eastAsia" w:ascii="仿宋_GB2312" w:hAnsi="仿宋_GB2312" w:eastAsia="仿宋_GB2312" w:cs="仿宋_GB2312"/>
          <w:color w:val="000000"/>
          <w:sz w:val="32"/>
          <w:szCs w:val="32"/>
        </w:rPr>
        <w:t>人才培养专项(高精尖产业急需紧缺人才和重点领域技术技能人才)。</w:t>
      </w:r>
    </w:p>
    <w:p>
      <w:pPr>
        <w:spacing w:line="560" w:lineRule="exact"/>
        <w:ind w:left="0" w:firstLine="0" w:firstLineChars="0"/>
        <w:jc w:val="center"/>
        <w:rPr>
          <w:rFonts w:ascii="黑体" w:hAnsi="黑体" w:eastAsia="黑体" w:cs="仿宋_GB2312"/>
          <w:color w:val="000000"/>
          <w:sz w:val="32"/>
          <w:szCs w:val="32"/>
        </w:rPr>
      </w:pPr>
      <w:r>
        <w:rPr>
          <w:rFonts w:hint="eastAsia" w:ascii="黑体" w:hAnsi="黑体" w:eastAsia="黑体" w:cs="仿宋_GB2312"/>
          <w:color w:val="000000"/>
          <w:sz w:val="32"/>
          <w:szCs w:val="32"/>
        </w:rPr>
        <w:t>个人承诺</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遵守留学所在国法律法规、国家留学基金资助出国留学人员的有关规定及《国家公派出国留学协议书》有关约定；自觉接受国内推选单位和驻外使（领）馆的管理；如未按期派出，留学资格自动取消。</w:t>
      </w:r>
    </w:p>
    <w:p>
      <w:pPr>
        <w:spacing w:line="560" w:lineRule="exact"/>
        <w:ind w:left="0" w:firstLine="0" w:firstLineChars="0"/>
        <w:jc w:val="center"/>
        <w:rPr>
          <w:rFonts w:ascii="黑体" w:hAnsi="黑体" w:eastAsia="黑体" w:cs="仿宋_GB2312"/>
          <w:color w:val="000000"/>
          <w:sz w:val="32"/>
          <w:szCs w:val="32"/>
        </w:rPr>
      </w:pPr>
      <w:r>
        <w:rPr>
          <w:rFonts w:hint="eastAsia" w:ascii="黑体" w:hAnsi="黑体" w:eastAsia="黑体" w:cs="仿宋_GB2312"/>
          <w:color w:val="000000"/>
          <w:sz w:val="32"/>
          <w:szCs w:val="32"/>
        </w:rPr>
        <w:t>单位承诺</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推选单位对申请人承担管理主体责任，统筹考虑“选拔、派出、管理、回国”各环节。派出前开展行前教育，将思想政治、爱国主义、意识形态和信息安全教育纳入培训内容，并加强心理、精神、道德和诚信等方面的教育指导；派出后保持定期联系，做好在外管理和按期回国工作。</w:t>
      </w:r>
    </w:p>
    <w:p>
      <w:pPr>
        <w:spacing w:line="560" w:lineRule="exact"/>
        <w:ind w:right="147" w:firstLine="640" w:firstLineChars="200"/>
        <w:rPr>
          <w:rFonts w:hint="eastAsia" w:ascii="仿宋_GB2312" w:hAnsi="仿宋_GB2312" w:eastAsia="仿宋_GB2312" w:cs="仿宋_GB2312"/>
          <w:color w:val="000000"/>
          <w:sz w:val="32"/>
          <w:szCs w:val="32"/>
        </w:rPr>
      </w:pPr>
    </w:p>
    <w:p>
      <w:pPr>
        <w:spacing w:line="560" w:lineRule="exact"/>
        <w:ind w:right="147" w:firstLine="640" w:firstLineChars="20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申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 xml:space="preserve">请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人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签 字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 xml:space="preserve">             </w:t>
      </w:r>
    </w:p>
    <w:p>
      <w:pPr>
        <w:spacing w:line="560" w:lineRule="exact"/>
        <w:ind w:right="147" w:firstLine="544" w:firstLineChars="20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pacing w:val="-24"/>
          <w:sz w:val="32"/>
          <w:szCs w:val="32"/>
        </w:rPr>
        <w:t>单位</w:t>
      </w:r>
      <w:r>
        <w:rPr>
          <w:rFonts w:ascii="仿宋_GB2312" w:hAnsi="仿宋_GB2312" w:eastAsia="仿宋_GB2312" w:cs="仿宋_GB2312"/>
          <w:color w:val="000000"/>
          <w:spacing w:val="-24"/>
          <w:sz w:val="32"/>
          <w:szCs w:val="32"/>
        </w:rPr>
        <w:t>负责人</w:t>
      </w:r>
      <w:r>
        <w:rPr>
          <w:rFonts w:hint="eastAsia" w:ascii="仿宋_GB2312" w:hAnsi="仿宋_GB2312" w:eastAsia="仿宋_GB2312" w:cs="仿宋_GB2312"/>
          <w:color w:val="000000"/>
          <w:spacing w:val="-24"/>
          <w:sz w:val="32"/>
          <w:szCs w:val="32"/>
        </w:rPr>
        <w:t>或人事部门主要负责人</w:t>
      </w:r>
      <w:r>
        <w:rPr>
          <w:rFonts w:ascii="仿宋_GB2312" w:hAnsi="仿宋_GB2312" w:eastAsia="仿宋_GB2312" w:cs="仿宋_GB2312"/>
          <w:color w:val="000000"/>
          <w:spacing w:val="-24"/>
          <w:sz w:val="32"/>
          <w:szCs w:val="32"/>
        </w:rPr>
        <w:t>（</w:t>
      </w:r>
      <w:r>
        <w:rPr>
          <w:rFonts w:hint="eastAsia" w:ascii="仿宋_GB2312" w:hAnsi="仿宋_GB2312" w:eastAsia="仿宋_GB2312" w:cs="仿宋_GB2312"/>
          <w:color w:val="000000"/>
          <w:spacing w:val="-24"/>
          <w:sz w:val="32"/>
          <w:szCs w:val="32"/>
        </w:rPr>
        <w:t>签字</w:t>
      </w:r>
      <w:r>
        <w:rPr>
          <w:rFonts w:ascii="仿宋_GB2312" w:hAnsi="仿宋_GB2312" w:eastAsia="仿宋_GB2312" w:cs="仿宋_GB2312"/>
          <w:color w:val="000000"/>
          <w:spacing w:val="-24"/>
          <w:sz w:val="32"/>
          <w:szCs w:val="32"/>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 xml:space="preserve">            </w:t>
      </w:r>
    </w:p>
    <w:p>
      <w:pPr>
        <w:spacing w:line="560" w:lineRule="exact"/>
        <w:ind w:left="0" w:right="147" w:firstLine="0" w:firstLineChars="0"/>
        <w:rPr>
          <w:rFonts w:hint="eastAsia" w:ascii="仿宋_GB2312" w:hAnsi="仿宋_GB2312" w:eastAsia="仿宋_GB2312" w:cs="仿宋_GB2312"/>
          <w:color w:val="000000"/>
          <w:sz w:val="32"/>
          <w:szCs w:val="32"/>
        </w:rPr>
      </w:pPr>
    </w:p>
    <w:p>
      <w:pPr>
        <w:spacing w:line="560" w:lineRule="exact"/>
        <w:ind w:left="0" w:right="147" w:firstLine="5760" w:firstLineChars="18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(加盖单位公章)</w:t>
      </w:r>
    </w:p>
    <w:p>
      <w:pPr>
        <w:widowControl/>
        <w:numPr>
          <w:ilvl w:val="0"/>
          <w:numId w:val="0"/>
        </w:numPr>
        <w:shd w:val="clear" w:color="auto" w:fill="FFFFFF"/>
        <w:spacing w:line="560" w:lineRule="exact"/>
        <w:jc w:val="both"/>
        <w:rPr>
          <w:rFonts w:hint="default" w:ascii="仿宋_GB2312" w:hAnsi="Times New Roman" w:eastAsia="仿宋_GB2312" w:cs="Times New Roman"/>
          <w:color w:val="000000"/>
          <w:kern w:val="0"/>
          <w:sz w:val="32"/>
          <w:szCs w:val="32"/>
          <w:lang w:val="en-US" w:eastAsia="zh-CN"/>
        </w:rPr>
        <w:sectPr>
          <w:footerReference r:id="rId3" w:type="default"/>
          <w:pgSz w:w="11906" w:h="16838"/>
          <w:pgMar w:top="2098" w:right="1474" w:bottom="1985" w:left="1588" w:header="851" w:footer="992" w:gutter="0"/>
          <w:cols w:space="425" w:num="1"/>
          <w:docGrid w:type="lines" w:linePitch="312" w:charSpace="0"/>
        </w:sect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single"/>
        </w:rPr>
        <w:t xml:space="preserve"> </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pPr>
        <w:snapToGrid w:val="0"/>
        <w:jc w:val="center"/>
        <w:rPr>
          <w:rFonts w:hint="eastAsia" w:ascii="方正小标宋简体" w:hAnsi="方正小标宋简体" w:eastAsia="方正小标宋简体" w:cs="方正小标宋简体"/>
          <w:b/>
          <w:bCs/>
          <w:color w:val="000000"/>
          <w:kern w:val="0"/>
          <w:sz w:val="32"/>
          <w:szCs w:val="32"/>
          <w:lang w:val="en-US" w:eastAsia="zh-CN"/>
        </w:rPr>
      </w:pPr>
      <w:r>
        <w:rPr>
          <w:rFonts w:hint="eastAsia" w:ascii="方正小标宋简体" w:hAnsi="方正小标宋简体" w:eastAsia="方正小标宋简体" w:cs="方正小标宋简体"/>
          <w:b/>
          <w:bCs/>
          <w:color w:val="000000"/>
          <w:kern w:val="0"/>
          <w:sz w:val="32"/>
          <w:szCs w:val="32"/>
          <w:lang w:val="en-US" w:eastAsia="zh-CN"/>
        </w:rPr>
        <w:t>2024年北京公派出国人才培养专项</w:t>
      </w:r>
    </w:p>
    <w:p>
      <w:pPr>
        <w:snapToGrid w:val="0"/>
        <w:jc w:val="center"/>
        <w:rPr>
          <w:rFonts w:hint="eastAsia" w:ascii="方正小标宋简体" w:hAnsi="方正小标宋简体" w:eastAsia="方正小标宋简体" w:cs="方正小标宋简体"/>
          <w:b/>
          <w:bCs/>
          <w:color w:val="000000"/>
          <w:kern w:val="0"/>
          <w:sz w:val="32"/>
          <w:szCs w:val="32"/>
          <w:lang w:val="en-US" w:eastAsia="zh-CN"/>
        </w:rPr>
      </w:pPr>
      <w:r>
        <w:rPr>
          <w:rFonts w:hint="eastAsia" w:ascii="方正小标宋简体" w:hAnsi="方正小标宋简体" w:eastAsia="方正小标宋简体" w:cs="方正小标宋简体"/>
          <w:b/>
          <w:bCs/>
          <w:color w:val="000000"/>
          <w:kern w:val="0"/>
          <w:sz w:val="32"/>
          <w:szCs w:val="32"/>
          <w:lang w:val="en-US" w:eastAsia="zh-CN"/>
        </w:rPr>
        <w:t>（高精尖产业急需紧缺人才和重点领域技术技能人才）</w:t>
      </w:r>
    </w:p>
    <w:p>
      <w:pPr>
        <w:snapToGrid w:val="0"/>
        <w:jc w:val="center"/>
        <w:rPr>
          <w:rFonts w:hint="eastAsia" w:ascii="方正小标宋简体" w:hAnsi="方正小标宋简体" w:eastAsia="方正小标宋简体" w:cs="方正小标宋简体"/>
          <w:b/>
          <w:bCs/>
          <w:sz w:val="10"/>
          <w:szCs w:val="10"/>
          <w:lang w:val="en-US"/>
        </w:rPr>
      </w:pPr>
      <w:r>
        <w:rPr>
          <w:rFonts w:hint="eastAsia" w:ascii="方正小标宋简体" w:hAnsi="方正小标宋简体" w:eastAsia="方正小标宋简体" w:cs="方正小标宋简体"/>
          <w:b/>
          <w:bCs/>
          <w:color w:val="000000"/>
          <w:kern w:val="0"/>
          <w:sz w:val="32"/>
          <w:szCs w:val="32"/>
          <w:lang w:val="en-US" w:eastAsia="zh-CN"/>
        </w:rPr>
        <w:t>材料审核表</w:t>
      </w:r>
    </w:p>
    <w:p>
      <w:pPr>
        <w:spacing w:before="156" w:beforeLines="50" w:line="230" w:lineRule="exact"/>
        <w:rPr>
          <w:rFonts w:ascii="黑体" w:hAnsi="黑体" w:eastAsia="黑体"/>
          <w:sz w:val="24"/>
        </w:rPr>
      </w:pPr>
      <w:r>
        <w:rPr>
          <w:rFonts w:hint="eastAsia" w:ascii="黑体" w:hAnsi="黑体" w:eastAsia="黑体"/>
          <w:sz w:val="24"/>
          <w:lang w:val="en-US" w:eastAsia="zh-CN"/>
        </w:rPr>
        <w:t>推选单位</w:t>
      </w:r>
      <w:r>
        <w:rPr>
          <w:rFonts w:hint="eastAsia" w:ascii="黑体" w:hAnsi="黑体" w:eastAsia="黑体"/>
          <w:sz w:val="24"/>
        </w:rPr>
        <w:t xml:space="preserve">名称（盖章）： </w:t>
      </w:r>
      <w:r>
        <w:rPr>
          <w:rFonts w:ascii="黑体" w:hAnsi="黑体" w:eastAsia="黑体"/>
          <w:sz w:val="24"/>
        </w:rPr>
        <w:t xml:space="preserve">         </w:t>
      </w:r>
    </w:p>
    <w:p>
      <w:pPr>
        <w:spacing w:before="156" w:beforeLines="50" w:line="230" w:lineRule="exact"/>
        <w:rPr>
          <w:rFonts w:ascii="黑体" w:hAnsi="黑体" w:eastAsia="黑体"/>
          <w:sz w:val="24"/>
        </w:rPr>
      </w:pPr>
      <w:r>
        <w:rPr>
          <w:rFonts w:hint="eastAsia" w:ascii="黑体" w:hAnsi="黑体" w:eastAsia="黑体"/>
          <w:sz w:val="24"/>
        </w:rPr>
        <w:t>申请人</w:t>
      </w:r>
      <w:r>
        <w:rPr>
          <w:rFonts w:ascii="黑体" w:hAnsi="黑体" w:eastAsia="黑体"/>
          <w:sz w:val="24"/>
        </w:rPr>
        <w:t>姓名</w:t>
      </w:r>
      <w:r>
        <w:rPr>
          <w:rFonts w:hint="eastAsia" w:ascii="黑体" w:hAnsi="黑体" w:eastAsia="黑体"/>
          <w:sz w:val="24"/>
        </w:rPr>
        <w:t xml:space="preserve">：        </w:t>
      </w:r>
      <w:r>
        <w:rPr>
          <w:rFonts w:ascii="黑体" w:hAnsi="黑体" w:eastAsia="黑体"/>
          <w:sz w:val="24"/>
        </w:rPr>
        <w:t xml:space="preserve">                    </w:t>
      </w:r>
      <w:r>
        <w:rPr>
          <w:rFonts w:hint="eastAsia" w:ascii="黑体" w:hAnsi="黑体" w:eastAsia="黑体"/>
          <w:sz w:val="24"/>
        </w:rPr>
        <w:t>申请留学身份：</w:t>
      </w:r>
      <w:r>
        <w:rPr>
          <w:rFonts w:ascii="黑体" w:hAnsi="黑体" w:eastAsia="黑体"/>
          <w:sz w:val="24"/>
        </w:rPr>
        <w:t xml:space="preserve"> </w:t>
      </w:r>
      <w:r>
        <w:rPr>
          <w:rFonts w:hint="eastAsia" w:ascii="黑体" w:hAnsi="黑体" w:eastAsia="黑体"/>
          <w:sz w:val="24"/>
        </w:rPr>
        <w:t xml:space="preserve">  </w:t>
      </w:r>
    </w:p>
    <w:p>
      <w:pPr>
        <w:spacing w:before="156" w:beforeLines="50" w:line="230" w:lineRule="exact"/>
        <w:rPr>
          <w:rFonts w:hint="eastAsia" w:ascii="黑体" w:hAnsi="黑体" w:eastAsia="黑体"/>
          <w:sz w:val="24"/>
        </w:rPr>
      </w:pPr>
      <w:r>
        <w:rPr>
          <w:rFonts w:hint="eastAsia" w:ascii="黑体" w:hAnsi="黑体" w:eastAsia="黑体"/>
          <w:sz w:val="24"/>
        </w:rPr>
        <w:t>拟留学国别、单位：                      拟</w:t>
      </w:r>
      <w:r>
        <w:rPr>
          <w:rFonts w:ascii="黑体" w:hAnsi="黑体" w:eastAsia="黑体"/>
          <w:sz w:val="24"/>
        </w:rPr>
        <w:t>留学专业</w:t>
      </w:r>
      <w:r>
        <w:rPr>
          <w:rFonts w:hint="eastAsia" w:ascii="黑体" w:hAnsi="黑体" w:eastAsia="黑体"/>
          <w:sz w:val="24"/>
        </w:rPr>
        <w:t>大类：</w:t>
      </w:r>
    </w:p>
    <w:p>
      <w:pPr>
        <w:spacing w:before="156" w:beforeLines="50" w:line="230" w:lineRule="exact"/>
        <w:rPr>
          <w:rFonts w:hint="eastAsia" w:ascii="黑体" w:hAnsi="黑体" w:eastAsia="黑体"/>
          <w:sz w:val="24"/>
        </w:rPr>
      </w:pPr>
      <w:r>
        <w:rPr>
          <w:rFonts w:hint="eastAsia" w:ascii="黑体" w:hAnsi="黑体" w:eastAsia="黑体"/>
          <w:sz w:val="24"/>
        </w:rPr>
        <w:t>审核人（</w:t>
      </w:r>
      <w:r>
        <w:rPr>
          <w:rFonts w:ascii="黑体" w:hAnsi="黑体" w:eastAsia="黑体"/>
          <w:sz w:val="24"/>
        </w:rPr>
        <w:t>必须填写，如</w:t>
      </w:r>
      <w:r>
        <w:rPr>
          <w:rFonts w:hint="eastAsia" w:ascii="黑体" w:hAnsi="黑体" w:eastAsia="黑体"/>
          <w:sz w:val="24"/>
        </w:rPr>
        <w:t>未填写</w:t>
      </w:r>
      <w:r>
        <w:rPr>
          <w:rFonts w:ascii="黑体" w:hAnsi="黑体" w:eastAsia="黑体"/>
          <w:sz w:val="24"/>
        </w:rPr>
        <w:t>，此表视为无效</w:t>
      </w:r>
      <w:r>
        <w:rPr>
          <w:rFonts w:hint="eastAsia" w:ascii="黑体" w:hAnsi="黑体" w:eastAsia="黑体"/>
          <w:sz w:val="24"/>
        </w:rPr>
        <w:t>）：</w:t>
      </w:r>
    </w:p>
    <w:p>
      <w:pPr>
        <w:autoSpaceDE w:val="0"/>
        <w:autoSpaceDN w:val="0"/>
        <w:spacing w:line="200" w:lineRule="atLeast"/>
        <w:rPr>
          <w:rFonts w:ascii="黑体" w:hAnsi="黑体" w:eastAsia="黑体"/>
          <w:sz w:val="18"/>
          <w:szCs w:val="18"/>
        </w:rPr>
      </w:pPr>
      <w:r>
        <w:rPr>
          <w:rFonts w:hint="eastAsia" w:ascii="黑体" w:hAnsi="黑体" w:eastAsia="黑体"/>
          <w:sz w:val="18"/>
          <w:szCs w:val="18"/>
        </w:rPr>
        <w:t>――――――――――――――――――――――――――――――――――――――――――――――</w:t>
      </w:r>
    </w:p>
    <w:tbl>
      <w:tblPr>
        <w:tblStyle w:val="4"/>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5102"/>
        <w:gridCol w:w="1479"/>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225" w:type="dxa"/>
            <w:gridSpan w:val="2"/>
            <w:vMerge w:val="restart"/>
            <w:tcBorders>
              <w:top w:val="double" w:color="auto" w:sz="4" w:space="0"/>
              <w:left w:val="double" w:color="auto" w:sz="4" w:space="0"/>
            </w:tcBorders>
            <w:vAlign w:val="center"/>
          </w:tcPr>
          <w:p>
            <w:pPr>
              <w:spacing w:line="280" w:lineRule="exact"/>
              <w:jc w:val="center"/>
              <w:rPr>
                <w:rFonts w:ascii="黑体" w:hAnsi="黑体" w:eastAsia="黑体"/>
                <w:b/>
                <w:bCs/>
                <w:szCs w:val="21"/>
              </w:rPr>
            </w:pPr>
            <w:r>
              <w:rPr>
                <w:rFonts w:hint="eastAsia" w:ascii="黑体" w:hAnsi="黑体" w:eastAsia="黑体"/>
                <w:bCs/>
                <w:sz w:val="28"/>
                <w:szCs w:val="21"/>
              </w:rPr>
              <w:t>审 核 项</w:t>
            </w:r>
          </w:p>
        </w:tc>
        <w:tc>
          <w:tcPr>
            <w:tcW w:w="1479" w:type="dxa"/>
            <w:tcBorders>
              <w:top w:val="double" w:color="auto" w:sz="4" w:space="0"/>
              <w:right w:val="double" w:color="auto" w:sz="4" w:space="0"/>
            </w:tcBorders>
            <w:vAlign w:val="center"/>
          </w:tcPr>
          <w:p>
            <w:pPr>
              <w:spacing w:line="280" w:lineRule="exact"/>
              <w:jc w:val="center"/>
              <w:rPr>
                <w:rFonts w:ascii="黑体" w:hAnsi="黑体" w:eastAsia="黑体"/>
                <w:bCs/>
                <w:szCs w:val="21"/>
              </w:rPr>
            </w:pPr>
            <w:r>
              <w:rPr>
                <w:rFonts w:hint="eastAsia" w:ascii="黑体" w:hAnsi="黑体" w:eastAsia="黑体"/>
                <w:bCs/>
                <w:szCs w:val="21"/>
              </w:rPr>
              <w:t>是</w:t>
            </w:r>
          </w:p>
        </w:tc>
        <w:tc>
          <w:tcPr>
            <w:tcW w:w="1480" w:type="dxa"/>
            <w:tcBorders>
              <w:top w:val="double" w:color="auto" w:sz="4" w:space="0"/>
              <w:right w:val="double" w:color="auto" w:sz="4" w:space="0"/>
            </w:tcBorders>
            <w:vAlign w:val="center"/>
          </w:tcPr>
          <w:p>
            <w:pPr>
              <w:spacing w:line="280" w:lineRule="exact"/>
              <w:jc w:val="center"/>
              <w:rPr>
                <w:rFonts w:ascii="黑体" w:hAnsi="黑体" w:eastAsia="黑体"/>
                <w:b/>
                <w:bCs/>
                <w:sz w:val="18"/>
                <w:szCs w:val="18"/>
              </w:rPr>
            </w:pPr>
            <w:r>
              <w:rPr>
                <w:rFonts w:hint="eastAsia" w:ascii="黑体" w:hAnsi="黑体" w:eastAsia="黑体"/>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jc w:val="center"/>
        </w:trPr>
        <w:tc>
          <w:tcPr>
            <w:tcW w:w="6225" w:type="dxa"/>
            <w:gridSpan w:val="2"/>
            <w:vMerge w:val="continue"/>
            <w:tcBorders>
              <w:left w:val="double" w:color="auto" w:sz="4" w:space="0"/>
            </w:tcBorders>
            <w:vAlign w:val="center"/>
          </w:tcPr>
          <w:p>
            <w:pPr>
              <w:spacing w:line="280" w:lineRule="exact"/>
              <w:jc w:val="center"/>
              <w:rPr>
                <w:rFonts w:ascii="黑体" w:hAnsi="黑体" w:eastAsia="黑体"/>
                <w:b/>
                <w:bCs/>
                <w:szCs w:val="21"/>
              </w:rPr>
            </w:pPr>
          </w:p>
        </w:tc>
        <w:tc>
          <w:tcPr>
            <w:tcW w:w="2959" w:type="dxa"/>
            <w:gridSpan w:val="2"/>
            <w:tcBorders>
              <w:top w:val="double" w:color="auto" w:sz="4" w:space="0"/>
              <w:right w:val="double" w:color="auto" w:sz="4" w:space="0"/>
            </w:tcBorders>
            <w:vAlign w:val="center"/>
          </w:tcPr>
          <w:p>
            <w:pPr>
              <w:spacing w:line="280" w:lineRule="exact"/>
              <w:jc w:val="center"/>
              <w:rPr>
                <w:rFonts w:ascii="黑体" w:hAnsi="黑体" w:eastAsia="黑体"/>
                <w:bCs/>
                <w:szCs w:val="21"/>
              </w:rPr>
            </w:pPr>
            <w:r>
              <w:rPr>
                <w:rFonts w:hint="eastAsia" w:ascii="黑体" w:hAnsi="黑体" w:eastAsia="黑体"/>
                <w:bCs/>
                <w:szCs w:val="21"/>
              </w:rPr>
              <w:t>(请在相应选项下打“√”</w:t>
            </w:r>
            <w:r>
              <w:rPr>
                <w:rFonts w:ascii="黑体" w:hAnsi="黑体" w:eastAsia="黑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restart"/>
            <w:tcBorders>
              <w:left w:val="double" w:color="auto" w:sz="4" w:space="0"/>
            </w:tcBorders>
            <w:vAlign w:val="center"/>
          </w:tcPr>
          <w:p>
            <w:pPr>
              <w:spacing w:line="280" w:lineRule="exact"/>
              <w:jc w:val="left"/>
              <w:rPr>
                <w:rFonts w:ascii="黑体" w:hAnsi="黑体" w:eastAsia="黑体"/>
                <w:b/>
                <w:szCs w:val="21"/>
              </w:rPr>
            </w:pPr>
            <w:r>
              <w:rPr>
                <w:rFonts w:hint="eastAsia" w:ascii="黑体" w:hAnsi="黑体" w:eastAsia="黑体"/>
                <w:b/>
                <w:szCs w:val="21"/>
              </w:rPr>
              <w:t>1</w:t>
            </w:r>
            <w:r>
              <w:rPr>
                <w:rFonts w:ascii="黑体" w:hAnsi="黑体" w:eastAsia="黑体"/>
                <w:b/>
                <w:szCs w:val="21"/>
              </w:rPr>
              <w:t>.</w:t>
            </w:r>
            <w:r>
              <w:rPr>
                <w:rFonts w:hint="eastAsia" w:ascii="黑体" w:hAnsi="黑体" w:eastAsia="黑体"/>
                <w:b/>
                <w:szCs w:val="21"/>
              </w:rPr>
              <w:t>申请人基本条件</w:t>
            </w:r>
          </w:p>
          <w:p>
            <w:pPr>
              <w:spacing w:line="280" w:lineRule="exact"/>
              <w:jc w:val="left"/>
              <w:rPr>
                <w:rFonts w:ascii="黑体" w:hAnsi="黑体" w:eastAsia="黑体"/>
                <w:b/>
                <w:szCs w:val="21"/>
              </w:rPr>
            </w:pPr>
          </w:p>
        </w:tc>
        <w:tc>
          <w:tcPr>
            <w:tcW w:w="5102" w:type="dxa"/>
            <w:vAlign w:val="center"/>
          </w:tcPr>
          <w:p>
            <w:pPr>
              <w:spacing w:line="280" w:lineRule="exact"/>
              <w:ind w:left="2"/>
              <w:rPr>
                <w:rFonts w:hint="eastAsia" w:ascii="黑体" w:hAnsi="黑体" w:eastAsia="黑体"/>
                <w:szCs w:val="21"/>
              </w:rPr>
            </w:pPr>
            <w:r>
              <w:rPr>
                <w:rFonts w:hint="eastAsia" w:ascii="黑体" w:hAnsi="黑体" w:eastAsia="黑体"/>
                <w:szCs w:val="21"/>
              </w:rPr>
              <w:t>是否超龄</w:t>
            </w:r>
          </w:p>
        </w:tc>
        <w:tc>
          <w:tcPr>
            <w:tcW w:w="1479" w:type="dxa"/>
            <w:tcBorders>
              <w:right w:val="double" w:color="auto" w:sz="4" w:space="0"/>
            </w:tcBorders>
            <w:shd w:val="clear" w:color="auto" w:fill="auto"/>
            <w:vAlign w:val="center"/>
          </w:tcPr>
          <w:p>
            <w:pPr>
              <w:spacing w:line="280" w:lineRule="exact"/>
              <w:jc w:val="center"/>
              <w:rPr>
                <w:rFonts w:ascii="黑体" w:hAnsi="黑体" w:eastAsia="黑体"/>
                <w:szCs w:val="21"/>
              </w:rPr>
            </w:pPr>
          </w:p>
        </w:tc>
        <w:tc>
          <w:tcPr>
            <w:tcW w:w="1480" w:type="dxa"/>
            <w:tcBorders>
              <w:right w:val="double" w:color="auto" w:sz="4" w:space="0"/>
            </w:tcBorders>
            <w:shd w:val="clear" w:color="auto" w:fill="auto"/>
            <w:vAlign w:val="center"/>
          </w:tcPr>
          <w:p>
            <w:pPr>
              <w:spacing w:line="280" w:lineRule="exact"/>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continue"/>
            <w:tcBorders>
              <w:left w:val="double" w:color="auto" w:sz="4" w:space="0"/>
            </w:tcBorders>
            <w:vAlign w:val="center"/>
          </w:tcPr>
          <w:p>
            <w:pPr>
              <w:spacing w:line="280" w:lineRule="exact"/>
              <w:jc w:val="left"/>
              <w:rPr>
                <w:rFonts w:ascii="黑体" w:hAnsi="黑体" w:eastAsia="黑体"/>
                <w:b/>
                <w:szCs w:val="21"/>
              </w:rPr>
            </w:pPr>
          </w:p>
        </w:tc>
        <w:tc>
          <w:tcPr>
            <w:tcW w:w="5102" w:type="dxa"/>
            <w:vAlign w:val="center"/>
          </w:tcPr>
          <w:p>
            <w:pPr>
              <w:spacing w:line="280" w:lineRule="exact"/>
              <w:rPr>
                <w:rFonts w:ascii="黑体" w:hAnsi="黑体" w:eastAsia="黑体"/>
                <w:szCs w:val="21"/>
              </w:rPr>
            </w:pPr>
            <w:r>
              <w:rPr>
                <w:rFonts w:hint="eastAsia" w:ascii="黑体" w:hAnsi="黑体" w:eastAsia="黑体"/>
                <w:bCs/>
                <w:szCs w:val="21"/>
              </w:rPr>
              <w:t>是否已获得</w:t>
            </w:r>
            <w:r>
              <w:rPr>
                <w:rFonts w:ascii="黑体" w:hAnsi="黑体" w:eastAsia="黑体"/>
                <w:bCs/>
                <w:szCs w:val="21"/>
              </w:rPr>
              <w:t>国外永久居留权</w:t>
            </w:r>
          </w:p>
        </w:tc>
        <w:tc>
          <w:tcPr>
            <w:tcW w:w="1479" w:type="dxa"/>
            <w:tcBorders>
              <w:right w:val="double" w:color="auto" w:sz="4" w:space="0"/>
            </w:tcBorders>
            <w:shd w:val="clear" w:color="auto" w:fill="auto"/>
            <w:vAlign w:val="center"/>
          </w:tcPr>
          <w:p>
            <w:pPr>
              <w:spacing w:line="280" w:lineRule="exact"/>
              <w:jc w:val="center"/>
              <w:rPr>
                <w:rFonts w:ascii="黑体" w:hAnsi="黑体" w:eastAsia="黑体"/>
                <w:szCs w:val="21"/>
              </w:rPr>
            </w:pPr>
          </w:p>
        </w:tc>
        <w:tc>
          <w:tcPr>
            <w:tcW w:w="1480" w:type="dxa"/>
            <w:tcBorders>
              <w:right w:val="double" w:color="auto" w:sz="4" w:space="0"/>
            </w:tcBorders>
            <w:shd w:val="clear" w:color="auto" w:fill="auto"/>
            <w:vAlign w:val="center"/>
          </w:tcPr>
          <w:p>
            <w:pPr>
              <w:spacing w:line="280" w:lineRule="exact"/>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continue"/>
            <w:tcBorders>
              <w:left w:val="double" w:color="auto" w:sz="4" w:space="0"/>
            </w:tcBorders>
            <w:vAlign w:val="center"/>
          </w:tcPr>
          <w:p>
            <w:pPr>
              <w:spacing w:line="280" w:lineRule="exact"/>
              <w:jc w:val="left"/>
              <w:rPr>
                <w:rFonts w:ascii="黑体" w:hAnsi="黑体" w:eastAsia="黑体"/>
                <w:b/>
                <w:szCs w:val="21"/>
              </w:rPr>
            </w:pPr>
          </w:p>
        </w:tc>
        <w:tc>
          <w:tcPr>
            <w:tcW w:w="5102" w:type="dxa"/>
            <w:vAlign w:val="center"/>
          </w:tcPr>
          <w:p>
            <w:pPr>
              <w:spacing w:line="280" w:lineRule="exact"/>
              <w:rPr>
                <w:rFonts w:ascii="黑体" w:hAnsi="黑体" w:eastAsia="黑体"/>
                <w:bCs/>
                <w:szCs w:val="21"/>
              </w:rPr>
            </w:pPr>
            <w:r>
              <w:rPr>
                <w:rFonts w:hint="eastAsia" w:ascii="黑体" w:hAnsi="黑体" w:eastAsia="黑体"/>
                <w:szCs w:val="21"/>
              </w:rPr>
              <w:t>是否获得</w:t>
            </w:r>
            <w:r>
              <w:rPr>
                <w:rFonts w:ascii="黑体" w:hAnsi="黑体" w:eastAsia="黑体"/>
                <w:szCs w:val="21"/>
              </w:rPr>
              <w:t>国外全额奖学金资助</w:t>
            </w:r>
          </w:p>
        </w:tc>
        <w:tc>
          <w:tcPr>
            <w:tcW w:w="1479" w:type="dxa"/>
            <w:tcBorders>
              <w:right w:val="double" w:color="auto" w:sz="4" w:space="0"/>
            </w:tcBorders>
            <w:shd w:val="clear" w:color="auto" w:fill="auto"/>
            <w:vAlign w:val="center"/>
          </w:tcPr>
          <w:p>
            <w:pPr>
              <w:spacing w:line="280" w:lineRule="exact"/>
              <w:jc w:val="center"/>
              <w:rPr>
                <w:rFonts w:ascii="黑体" w:hAnsi="黑体" w:eastAsia="黑体"/>
                <w:szCs w:val="21"/>
              </w:rPr>
            </w:pPr>
          </w:p>
        </w:tc>
        <w:tc>
          <w:tcPr>
            <w:tcW w:w="1480" w:type="dxa"/>
            <w:tcBorders>
              <w:right w:val="double" w:color="auto" w:sz="4" w:space="0"/>
            </w:tcBorders>
            <w:shd w:val="clear" w:color="auto" w:fill="auto"/>
            <w:vAlign w:val="center"/>
          </w:tcPr>
          <w:p>
            <w:pPr>
              <w:spacing w:line="280" w:lineRule="exact"/>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continue"/>
            <w:tcBorders>
              <w:left w:val="double" w:color="auto" w:sz="4" w:space="0"/>
            </w:tcBorders>
            <w:vAlign w:val="center"/>
          </w:tcPr>
          <w:p>
            <w:pPr>
              <w:spacing w:line="280" w:lineRule="exact"/>
              <w:jc w:val="left"/>
              <w:rPr>
                <w:rFonts w:ascii="黑体" w:hAnsi="黑体" w:eastAsia="黑体"/>
                <w:b/>
                <w:szCs w:val="21"/>
              </w:rPr>
            </w:pPr>
          </w:p>
        </w:tc>
        <w:tc>
          <w:tcPr>
            <w:tcW w:w="5102" w:type="dxa"/>
            <w:vAlign w:val="center"/>
          </w:tcPr>
          <w:p>
            <w:pPr>
              <w:spacing w:line="280" w:lineRule="exact"/>
              <w:rPr>
                <w:rFonts w:ascii="黑体" w:hAnsi="黑体" w:eastAsia="黑体"/>
                <w:szCs w:val="21"/>
              </w:rPr>
            </w:pPr>
            <w:r>
              <w:rPr>
                <w:rFonts w:hint="eastAsia" w:ascii="黑体" w:hAnsi="黑体" w:eastAsia="黑体"/>
                <w:szCs w:val="21"/>
              </w:rPr>
              <w:t>是否为港澳台籍申请人</w:t>
            </w:r>
          </w:p>
        </w:tc>
        <w:tc>
          <w:tcPr>
            <w:tcW w:w="1479" w:type="dxa"/>
            <w:tcBorders>
              <w:right w:val="double" w:color="auto" w:sz="4" w:space="0"/>
            </w:tcBorders>
            <w:shd w:val="clear" w:color="auto" w:fill="auto"/>
            <w:vAlign w:val="center"/>
          </w:tcPr>
          <w:p>
            <w:pPr>
              <w:spacing w:line="280" w:lineRule="exact"/>
              <w:jc w:val="center"/>
              <w:rPr>
                <w:rFonts w:ascii="黑体" w:hAnsi="黑体" w:eastAsia="黑体"/>
                <w:szCs w:val="21"/>
              </w:rPr>
            </w:pPr>
          </w:p>
        </w:tc>
        <w:tc>
          <w:tcPr>
            <w:tcW w:w="1480" w:type="dxa"/>
            <w:tcBorders>
              <w:right w:val="double" w:color="auto" w:sz="4" w:space="0"/>
            </w:tcBorders>
            <w:shd w:val="clear" w:color="auto" w:fill="auto"/>
            <w:vAlign w:val="center"/>
          </w:tcPr>
          <w:p>
            <w:pPr>
              <w:spacing w:line="280" w:lineRule="exact"/>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continue"/>
            <w:tcBorders>
              <w:left w:val="double" w:color="auto" w:sz="4" w:space="0"/>
            </w:tcBorders>
            <w:vAlign w:val="center"/>
          </w:tcPr>
          <w:p>
            <w:pPr>
              <w:spacing w:line="280" w:lineRule="exact"/>
              <w:jc w:val="left"/>
              <w:rPr>
                <w:rFonts w:ascii="黑体" w:hAnsi="黑体" w:eastAsia="黑体"/>
                <w:b/>
                <w:szCs w:val="21"/>
              </w:rPr>
            </w:pPr>
          </w:p>
        </w:tc>
        <w:tc>
          <w:tcPr>
            <w:tcW w:w="5102" w:type="dxa"/>
            <w:vAlign w:val="center"/>
          </w:tcPr>
          <w:p>
            <w:pPr>
              <w:spacing w:line="280" w:lineRule="exact"/>
              <w:rPr>
                <w:rFonts w:ascii="黑体" w:hAnsi="黑体" w:eastAsia="黑体"/>
                <w:szCs w:val="21"/>
              </w:rPr>
            </w:pPr>
            <w:r>
              <w:rPr>
                <w:rFonts w:hint="eastAsia" w:ascii="黑体" w:hAnsi="黑体" w:eastAsia="黑体"/>
                <w:szCs w:val="21"/>
              </w:rPr>
              <w:t>是否不符合工作年限要求</w:t>
            </w:r>
          </w:p>
          <w:p>
            <w:pPr>
              <w:spacing w:line="280" w:lineRule="exact"/>
              <w:rPr>
                <w:rFonts w:hint="eastAsia" w:ascii="仿宋_GB2312" w:hAnsi="黑体" w:eastAsia="仿宋_GB2312"/>
                <w:szCs w:val="21"/>
              </w:rPr>
            </w:pPr>
            <w:r>
              <w:rPr>
                <w:rFonts w:hint="eastAsia" w:ascii="仿宋_GB2312" w:hAnsi="黑体" w:eastAsia="仿宋_GB2312"/>
                <w:szCs w:val="21"/>
              </w:rPr>
              <w:t>本科毕业后应有5年以上工作经历；</w:t>
            </w:r>
          </w:p>
          <w:p>
            <w:pPr>
              <w:spacing w:line="280" w:lineRule="exact"/>
              <w:rPr>
                <w:rFonts w:hint="eastAsia" w:ascii="黑体" w:hAnsi="黑体" w:eastAsia="黑体"/>
                <w:szCs w:val="21"/>
              </w:rPr>
            </w:pPr>
            <w:r>
              <w:rPr>
                <w:rFonts w:hint="eastAsia" w:ascii="仿宋_GB2312" w:hAnsi="黑体" w:eastAsia="仿宋_GB2312"/>
                <w:szCs w:val="21"/>
              </w:rPr>
              <w:t>硕士毕业后应有2年以上工作经历。</w:t>
            </w:r>
          </w:p>
        </w:tc>
        <w:tc>
          <w:tcPr>
            <w:tcW w:w="1479" w:type="dxa"/>
            <w:tcBorders>
              <w:right w:val="double" w:color="auto" w:sz="4" w:space="0"/>
            </w:tcBorders>
            <w:shd w:val="clear" w:color="auto" w:fill="auto"/>
            <w:vAlign w:val="center"/>
          </w:tcPr>
          <w:p>
            <w:pPr>
              <w:spacing w:line="280" w:lineRule="exact"/>
              <w:jc w:val="center"/>
              <w:rPr>
                <w:rFonts w:ascii="黑体" w:hAnsi="黑体" w:eastAsia="黑体"/>
                <w:szCs w:val="21"/>
              </w:rPr>
            </w:pPr>
          </w:p>
        </w:tc>
        <w:tc>
          <w:tcPr>
            <w:tcW w:w="1480" w:type="dxa"/>
            <w:tcBorders>
              <w:right w:val="double" w:color="auto" w:sz="4" w:space="0"/>
            </w:tcBorders>
            <w:shd w:val="clear" w:color="auto" w:fill="auto"/>
            <w:vAlign w:val="center"/>
          </w:tcPr>
          <w:p>
            <w:pPr>
              <w:spacing w:line="280" w:lineRule="exact"/>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continue"/>
            <w:tcBorders>
              <w:left w:val="double" w:color="auto" w:sz="4" w:space="0"/>
            </w:tcBorders>
            <w:vAlign w:val="center"/>
          </w:tcPr>
          <w:p>
            <w:pPr>
              <w:spacing w:line="280" w:lineRule="exact"/>
              <w:jc w:val="left"/>
              <w:rPr>
                <w:rFonts w:ascii="黑体" w:hAnsi="黑体" w:eastAsia="黑体"/>
                <w:b/>
                <w:szCs w:val="21"/>
              </w:rPr>
            </w:pPr>
          </w:p>
        </w:tc>
        <w:tc>
          <w:tcPr>
            <w:tcW w:w="5102" w:type="dxa"/>
            <w:vAlign w:val="center"/>
          </w:tcPr>
          <w:p>
            <w:pPr>
              <w:spacing w:line="280" w:lineRule="exact"/>
              <w:rPr>
                <w:rFonts w:ascii="黑体" w:hAnsi="黑体" w:eastAsia="黑体"/>
                <w:szCs w:val="21"/>
              </w:rPr>
            </w:pPr>
            <w:r>
              <w:rPr>
                <w:rFonts w:hint="eastAsia" w:ascii="黑体" w:hAnsi="黑体" w:eastAsia="黑体"/>
                <w:szCs w:val="21"/>
              </w:rPr>
              <w:t>是否有政治</w:t>
            </w:r>
            <w:r>
              <w:rPr>
                <w:rFonts w:ascii="黑体" w:hAnsi="黑体" w:eastAsia="黑体"/>
                <w:szCs w:val="21"/>
              </w:rPr>
              <w:t>思想、道德品行、学术诚信、师德师风等方面问题（</w:t>
            </w:r>
            <w:r>
              <w:rPr>
                <w:rFonts w:hint="eastAsia" w:ascii="黑体" w:hAnsi="黑体" w:eastAsia="黑体"/>
                <w:szCs w:val="21"/>
              </w:rPr>
              <w:t>如有</w:t>
            </w:r>
            <w:r>
              <w:rPr>
                <w:rFonts w:ascii="黑体" w:hAnsi="黑体" w:eastAsia="黑体"/>
                <w:szCs w:val="21"/>
              </w:rPr>
              <w:t>，请在“</w:t>
            </w:r>
            <w:r>
              <w:rPr>
                <w:rFonts w:hint="eastAsia" w:ascii="黑体" w:hAnsi="黑体" w:eastAsia="黑体"/>
                <w:szCs w:val="21"/>
              </w:rPr>
              <w:t>其他</w:t>
            </w:r>
            <w:r>
              <w:rPr>
                <w:rFonts w:ascii="黑体" w:hAnsi="黑体" w:eastAsia="黑体"/>
                <w:szCs w:val="21"/>
              </w:rPr>
              <w:t>情况说明</w:t>
            </w:r>
            <w:r>
              <w:rPr>
                <w:rFonts w:hint="eastAsia" w:ascii="黑体" w:hAnsi="黑体" w:eastAsia="黑体"/>
                <w:szCs w:val="21"/>
                <w:lang w:eastAsia="zh-CN"/>
              </w:rPr>
              <w:t>”</w:t>
            </w:r>
            <w:r>
              <w:rPr>
                <w:rFonts w:hint="eastAsia" w:ascii="黑体" w:hAnsi="黑体" w:eastAsia="黑体"/>
                <w:szCs w:val="21"/>
              </w:rPr>
              <w:t>中</w:t>
            </w:r>
            <w:r>
              <w:rPr>
                <w:rFonts w:ascii="黑体" w:hAnsi="黑体" w:eastAsia="黑体"/>
                <w:szCs w:val="21"/>
              </w:rPr>
              <w:t>详述）</w:t>
            </w:r>
          </w:p>
        </w:tc>
        <w:tc>
          <w:tcPr>
            <w:tcW w:w="1479" w:type="dxa"/>
            <w:tcBorders>
              <w:right w:val="double" w:color="auto" w:sz="4" w:space="0"/>
            </w:tcBorders>
            <w:shd w:val="clear" w:color="auto" w:fill="auto"/>
            <w:vAlign w:val="center"/>
          </w:tcPr>
          <w:p>
            <w:pPr>
              <w:spacing w:line="280" w:lineRule="exact"/>
              <w:jc w:val="center"/>
              <w:rPr>
                <w:rFonts w:ascii="黑体" w:hAnsi="黑体" w:eastAsia="黑体"/>
                <w:szCs w:val="21"/>
              </w:rPr>
            </w:pPr>
          </w:p>
        </w:tc>
        <w:tc>
          <w:tcPr>
            <w:tcW w:w="1480" w:type="dxa"/>
            <w:tcBorders>
              <w:right w:val="double" w:color="auto" w:sz="4" w:space="0"/>
            </w:tcBorders>
            <w:shd w:val="clear" w:color="auto" w:fill="auto"/>
            <w:vAlign w:val="center"/>
          </w:tcPr>
          <w:p>
            <w:pPr>
              <w:spacing w:line="280" w:lineRule="exact"/>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continue"/>
            <w:tcBorders>
              <w:left w:val="double" w:color="auto" w:sz="4" w:space="0"/>
            </w:tcBorders>
            <w:vAlign w:val="center"/>
          </w:tcPr>
          <w:p>
            <w:pPr>
              <w:spacing w:line="280" w:lineRule="exact"/>
              <w:jc w:val="left"/>
              <w:rPr>
                <w:rFonts w:ascii="黑体" w:hAnsi="黑体" w:eastAsia="黑体"/>
                <w:b/>
                <w:szCs w:val="21"/>
              </w:rPr>
            </w:pPr>
          </w:p>
        </w:tc>
        <w:tc>
          <w:tcPr>
            <w:tcW w:w="5102" w:type="dxa"/>
            <w:vAlign w:val="center"/>
          </w:tcPr>
          <w:p>
            <w:pPr>
              <w:spacing w:line="280" w:lineRule="exact"/>
              <w:ind w:left="258" w:hanging="258" w:hangingChars="123"/>
              <w:rPr>
                <w:rFonts w:hint="eastAsia" w:ascii="黑体" w:hAnsi="黑体" w:eastAsia="黑体"/>
                <w:szCs w:val="21"/>
                <w:lang w:eastAsia="zh-CN"/>
              </w:rPr>
            </w:pPr>
            <w:r>
              <w:rPr>
                <w:rFonts w:hint="eastAsia" w:ascii="黑体" w:hAnsi="黑体" w:eastAsia="黑体"/>
                <w:szCs w:val="21"/>
              </w:rPr>
              <w:t>是否有</w:t>
            </w:r>
            <w:r>
              <w:rPr>
                <w:rFonts w:ascii="黑体" w:hAnsi="黑体" w:eastAsia="黑体"/>
                <w:szCs w:val="21"/>
              </w:rPr>
              <w:t>违纪违法</w:t>
            </w:r>
            <w:r>
              <w:rPr>
                <w:rFonts w:hint="eastAsia" w:ascii="黑体" w:hAnsi="黑体" w:eastAsia="黑体"/>
                <w:szCs w:val="21"/>
              </w:rPr>
              <w:t>记录（如有，请在“其他情况说明</w:t>
            </w:r>
            <w:r>
              <w:rPr>
                <w:rFonts w:hint="eastAsia" w:ascii="黑体" w:hAnsi="黑体" w:eastAsia="黑体"/>
                <w:szCs w:val="21"/>
                <w:lang w:eastAsia="zh-CN"/>
              </w:rPr>
              <w:t>”</w:t>
            </w:r>
          </w:p>
          <w:p>
            <w:pPr>
              <w:spacing w:line="280" w:lineRule="exact"/>
              <w:ind w:left="258" w:hanging="258" w:hangingChars="123"/>
              <w:rPr>
                <w:rFonts w:ascii="黑体" w:hAnsi="黑体" w:eastAsia="黑体"/>
                <w:szCs w:val="21"/>
              </w:rPr>
            </w:pPr>
            <w:bookmarkStart w:id="0" w:name="_GoBack"/>
            <w:bookmarkEnd w:id="0"/>
            <w:r>
              <w:rPr>
                <w:rFonts w:hint="eastAsia" w:ascii="黑体" w:hAnsi="黑体" w:eastAsia="黑体"/>
                <w:szCs w:val="21"/>
              </w:rPr>
              <w:t>中详述）</w:t>
            </w:r>
          </w:p>
        </w:tc>
        <w:tc>
          <w:tcPr>
            <w:tcW w:w="1479" w:type="dxa"/>
            <w:tcBorders>
              <w:right w:val="double" w:color="auto" w:sz="4" w:space="0"/>
            </w:tcBorders>
            <w:shd w:val="clear" w:color="auto" w:fill="auto"/>
            <w:vAlign w:val="center"/>
          </w:tcPr>
          <w:p>
            <w:pPr>
              <w:spacing w:line="280" w:lineRule="exact"/>
              <w:jc w:val="center"/>
              <w:rPr>
                <w:rFonts w:ascii="黑体" w:hAnsi="黑体" w:eastAsia="黑体"/>
                <w:szCs w:val="21"/>
              </w:rPr>
            </w:pPr>
          </w:p>
        </w:tc>
        <w:tc>
          <w:tcPr>
            <w:tcW w:w="1480" w:type="dxa"/>
            <w:tcBorders>
              <w:right w:val="double" w:color="auto" w:sz="4" w:space="0"/>
            </w:tcBorders>
            <w:shd w:val="clear" w:color="auto" w:fill="auto"/>
            <w:vAlign w:val="center"/>
          </w:tcPr>
          <w:p>
            <w:pPr>
              <w:spacing w:line="280" w:lineRule="exact"/>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continue"/>
            <w:tcBorders>
              <w:left w:val="double" w:color="auto" w:sz="4" w:space="0"/>
            </w:tcBorders>
            <w:vAlign w:val="center"/>
          </w:tcPr>
          <w:p>
            <w:pPr>
              <w:spacing w:line="280" w:lineRule="exact"/>
              <w:jc w:val="left"/>
              <w:rPr>
                <w:rFonts w:ascii="黑体" w:hAnsi="黑体" w:eastAsia="黑体"/>
                <w:b/>
                <w:szCs w:val="21"/>
              </w:rPr>
            </w:pPr>
          </w:p>
        </w:tc>
        <w:tc>
          <w:tcPr>
            <w:tcW w:w="5102" w:type="dxa"/>
            <w:vAlign w:val="center"/>
          </w:tcPr>
          <w:p>
            <w:pPr>
              <w:widowControl/>
              <w:spacing w:line="280" w:lineRule="exact"/>
              <w:jc w:val="left"/>
              <w:rPr>
                <w:rFonts w:ascii="黑体" w:hAnsi="黑体" w:eastAsia="黑体"/>
                <w:szCs w:val="21"/>
              </w:rPr>
            </w:pPr>
            <w:r>
              <w:rPr>
                <w:rFonts w:hint="eastAsia" w:ascii="黑体" w:hAnsi="黑体" w:eastAsia="黑体"/>
                <w:szCs w:val="21"/>
              </w:rPr>
              <w:t>是否已获得国家公派留学资格，且在有效期内，尚未派出</w:t>
            </w:r>
          </w:p>
        </w:tc>
        <w:tc>
          <w:tcPr>
            <w:tcW w:w="1479" w:type="dxa"/>
            <w:tcBorders>
              <w:right w:val="double" w:color="auto" w:sz="4" w:space="0"/>
            </w:tcBorders>
            <w:shd w:val="clear" w:color="auto" w:fill="auto"/>
            <w:vAlign w:val="center"/>
          </w:tcPr>
          <w:p>
            <w:pPr>
              <w:spacing w:line="280" w:lineRule="exact"/>
              <w:jc w:val="center"/>
              <w:rPr>
                <w:rFonts w:ascii="黑体" w:hAnsi="黑体" w:eastAsia="黑体"/>
                <w:szCs w:val="21"/>
              </w:rPr>
            </w:pPr>
          </w:p>
        </w:tc>
        <w:tc>
          <w:tcPr>
            <w:tcW w:w="1480" w:type="dxa"/>
            <w:tcBorders>
              <w:right w:val="double" w:color="auto" w:sz="4" w:space="0"/>
            </w:tcBorders>
            <w:shd w:val="clear" w:color="auto" w:fill="auto"/>
            <w:vAlign w:val="center"/>
          </w:tcPr>
          <w:p>
            <w:pPr>
              <w:spacing w:line="280" w:lineRule="exact"/>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continue"/>
            <w:tcBorders>
              <w:left w:val="double" w:color="auto" w:sz="4" w:space="0"/>
            </w:tcBorders>
            <w:vAlign w:val="center"/>
          </w:tcPr>
          <w:p>
            <w:pPr>
              <w:spacing w:line="280" w:lineRule="exact"/>
              <w:jc w:val="left"/>
              <w:rPr>
                <w:rFonts w:ascii="黑体" w:hAnsi="黑体" w:eastAsia="黑体"/>
                <w:b/>
                <w:szCs w:val="21"/>
              </w:rPr>
            </w:pPr>
          </w:p>
        </w:tc>
        <w:tc>
          <w:tcPr>
            <w:tcW w:w="5102" w:type="dxa"/>
            <w:vAlign w:val="center"/>
          </w:tcPr>
          <w:p>
            <w:pPr>
              <w:widowControl/>
              <w:spacing w:line="280" w:lineRule="exact"/>
              <w:jc w:val="left"/>
              <w:rPr>
                <w:rFonts w:ascii="黑体" w:hAnsi="黑体" w:eastAsia="黑体"/>
                <w:szCs w:val="21"/>
              </w:rPr>
            </w:pPr>
            <w:r>
              <w:rPr>
                <w:rFonts w:hint="eastAsia" w:ascii="黑体" w:hAnsi="黑体" w:eastAsia="黑体"/>
                <w:szCs w:val="21"/>
              </w:rPr>
              <w:t>是否同一年度</w:t>
            </w:r>
            <w:r>
              <w:rPr>
                <w:rFonts w:ascii="黑体" w:hAnsi="黑体" w:eastAsia="黑体"/>
                <w:szCs w:val="21"/>
              </w:rPr>
              <w:t>已申报其他国家公派出国</w:t>
            </w:r>
            <w:r>
              <w:rPr>
                <w:rFonts w:hint="eastAsia" w:ascii="黑体" w:hAnsi="黑体" w:eastAsia="黑体"/>
                <w:szCs w:val="21"/>
              </w:rPr>
              <w:t>留学</w:t>
            </w:r>
            <w:r>
              <w:rPr>
                <w:rFonts w:ascii="黑体" w:hAnsi="黑体" w:eastAsia="黑体"/>
                <w:szCs w:val="21"/>
              </w:rPr>
              <w:t>项目尚未公布录取结果</w:t>
            </w:r>
          </w:p>
        </w:tc>
        <w:tc>
          <w:tcPr>
            <w:tcW w:w="1479" w:type="dxa"/>
            <w:tcBorders>
              <w:right w:val="double" w:color="auto" w:sz="4" w:space="0"/>
            </w:tcBorders>
            <w:shd w:val="clear" w:color="auto" w:fill="auto"/>
            <w:vAlign w:val="center"/>
          </w:tcPr>
          <w:p>
            <w:pPr>
              <w:spacing w:line="280" w:lineRule="exact"/>
              <w:jc w:val="center"/>
              <w:rPr>
                <w:rFonts w:ascii="黑体" w:hAnsi="黑体" w:eastAsia="黑体"/>
                <w:szCs w:val="21"/>
              </w:rPr>
            </w:pPr>
          </w:p>
        </w:tc>
        <w:tc>
          <w:tcPr>
            <w:tcW w:w="1480" w:type="dxa"/>
            <w:tcBorders>
              <w:right w:val="double" w:color="auto" w:sz="4" w:space="0"/>
            </w:tcBorders>
            <w:shd w:val="clear" w:color="auto" w:fill="auto"/>
            <w:vAlign w:val="center"/>
          </w:tcPr>
          <w:p>
            <w:pPr>
              <w:spacing w:line="280" w:lineRule="exact"/>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continue"/>
            <w:tcBorders>
              <w:left w:val="double" w:color="auto" w:sz="4" w:space="0"/>
            </w:tcBorders>
            <w:vAlign w:val="center"/>
          </w:tcPr>
          <w:p>
            <w:pPr>
              <w:spacing w:line="280" w:lineRule="exact"/>
              <w:jc w:val="left"/>
              <w:rPr>
                <w:rFonts w:ascii="黑体" w:hAnsi="黑体" w:eastAsia="黑体"/>
                <w:b/>
                <w:szCs w:val="21"/>
              </w:rPr>
            </w:pPr>
          </w:p>
        </w:tc>
        <w:tc>
          <w:tcPr>
            <w:tcW w:w="5102" w:type="dxa"/>
            <w:vAlign w:val="center"/>
          </w:tcPr>
          <w:p>
            <w:pPr>
              <w:widowControl/>
              <w:spacing w:line="280" w:lineRule="exact"/>
              <w:jc w:val="left"/>
              <w:rPr>
                <w:rFonts w:ascii="黑体" w:hAnsi="黑体" w:eastAsia="黑体"/>
                <w:szCs w:val="21"/>
              </w:rPr>
            </w:pPr>
            <w:r>
              <w:rPr>
                <w:rFonts w:hint="eastAsia" w:ascii="黑体" w:hAnsi="黑体" w:eastAsia="黑体"/>
                <w:szCs w:val="21"/>
              </w:rPr>
              <w:t>是否曾获得</w:t>
            </w:r>
            <w:r>
              <w:rPr>
                <w:rFonts w:ascii="黑体" w:hAnsi="黑体" w:eastAsia="黑体"/>
                <w:szCs w:val="21"/>
              </w:rPr>
              <w:t>国家公派留学资格，</w:t>
            </w:r>
            <w:r>
              <w:rPr>
                <w:rFonts w:hint="eastAsia" w:ascii="黑体" w:hAnsi="黑体" w:eastAsia="黑体"/>
                <w:szCs w:val="21"/>
              </w:rPr>
              <w:t>未经国家留学基金委批准擅自放弃且时间在5年以内，或经国家留学基金委批准放弃且时间在2年以内</w:t>
            </w:r>
          </w:p>
        </w:tc>
        <w:tc>
          <w:tcPr>
            <w:tcW w:w="1479" w:type="dxa"/>
            <w:tcBorders>
              <w:right w:val="double" w:color="auto" w:sz="4" w:space="0"/>
            </w:tcBorders>
            <w:shd w:val="clear" w:color="auto" w:fill="auto"/>
            <w:vAlign w:val="center"/>
          </w:tcPr>
          <w:p>
            <w:pPr>
              <w:spacing w:line="280" w:lineRule="exact"/>
              <w:jc w:val="center"/>
              <w:rPr>
                <w:rFonts w:ascii="黑体" w:hAnsi="黑体" w:eastAsia="黑体"/>
                <w:szCs w:val="21"/>
              </w:rPr>
            </w:pPr>
          </w:p>
        </w:tc>
        <w:tc>
          <w:tcPr>
            <w:tcW w:w="1480" w:type="dxa"/>
            <w:tcBorders>
              <w:right w:val="double" w:color="auto" w:sz="4" w:space="0"/>
            </w:tcBorders>
            <w:shd w:val="clear" w:color="auto" w:fill="auto"/>
            <w:vAlign w:val="center"/>
          </w:tcPr>
          <w:p>
            <w:pPr>
              <w:spacing w:line="280" w:lineRule="exact"/>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continue"/>
            <w:tcBorders>
              <w:left w:val="double" w:color="auto" w:sz="4" w:space="0"/>
            </w:tcBorders>
            <w:vAlign w:val="center"/>
          </w:tcPr>
          <w:p>
            <w:pPr>
              <w:spacing w:line="280" w:lineRule="exact"/>
              <w:jc w:val="left"/>
              <w:rPr>
                <w:rFonts w:ascii="黑体" w:hAnsi="黑体" w:eastAsia="黑体"/>
                <w:b/>
                <w:bCs/>
                <w:szCs w:val="21"/>
              </w:rPr>
            </w:pPr>
          </w:p>
        </w:tc>
        <w:tc>
          <w:tcPr>
            <w:tcW w:w="5102" w:type="dxa"/>
            <w:vAlign w:val="center"/>
          </w:tcPr>
          <w:p>
            <w:pPr>
              <w:spacing w:line="280" w:lineRule="exact"/>
              <w:ind w:left="258" w:hanging="258" w:hangingChars="123"/>
              <w:jc w:val="left"/>
              <w:rPr>
                <w:rFonts w:ascii="黑体" w:hAnsi="黑体" w:eastAsia="黑体"/>
                <w:bCs/>
                <w:szCs w:val="21"/>
              </w:rPr>
            </w:pPr>
            <w:r>
              <w:rPr>
                <w:rFonts w:hint="eastAsia" w:ascii="黑体" w:hAnsi="黑体" w:eastAsia="黑体"/>
                <w:bCs/>
                <w:szCs w:val="21"/>
              </w:rPr>
              <w:t>是否曾享受</w:t>
            </w:r>
            <w:r>
              <w:rPr>
                <w:rFonts w:ascii="黑体" w:hAnsi="黑体" w:eastAsia="黑体"/>
                <w:bCs/>
                <w:szCs w:val="21"/>
              </w:rPr>
              <w:t>国家留学基金资助</w:t>
            </w:r>
            <w:r>
              <w:rPr>
                <w:rFonts w:hint="eastAsia" w:ascii="黑体" w:hAnsi="黑体" w:eastAsia="黑体"/>
                <w:bCs/>
                <w:szCs w:val="21"/>
              </w:rPr>
              <w:t>出国</w:t>
            </w:r>
            <w:r>
              <w:rPr>
                <w:rFonts w:ascii="黑体" w:hAnsi="黑体" w:eastAsia="黑体"/>
                <w:bCs/>
                <w:szCs w:val="21"/>
              </w:rPr>
              <w:t>留学</w:t>
            </w:r>
            <w:r>
              <w:rPr>
                <w:rFonts w:hint="eastAsia" w:ascii="黑体" w:hAnsi="黑体" w:eastAsia="黑体"/>
                <w:bCs/>
                <w:szCs w:val="21"/>
              </w:rPr>
              <w:t>、</w:t>
            </w:r>
            <w:r>
              <w:rPr>
                <w:rFonts w:ascii="黑体" w:hAnsi="黑体" w:eastAsia="黑体"/>
                <w:bCs/>
                <w:szCs w:val="21"/>
              </w:rPr>
              <w:t>回国后服务</w:t>
            </w:r>
          </w:p>
          <w:p>
            <w:pPr>
              <w:spacing w:line="280" w:lineRule="exact"/>
              <w:ind w:left="258" w:hanging="258" w:hangingChars="123"/>
              <w:jc w:val="left"/>
              <w:rPr>
                <w:rFonts w:ascii="黑体" w:hAnsi="黑体" w:eastAsia="黑体"/>
                <w:bCs/>
                <w:szCs w:val="21"/>
              </w:rPr>
            </w:pPr>
            <w:r>
              <w:rPr>
                <w:rFonts w:ascii="黑体" w:hAnsi="黑体" w:eastAsia="黑体"/>
                <w:bCs/>
                <w:szCs w:val="21"/>
              </w:rPr>
              <w:t>尚不满两年</w:t>
            </w:r>
          </w:p>
        </w:tc>
        <w:tc>
          <w:tcPr>
            <w:tcW w:w="1479" w:type="dxa"/>
            <w:tcBorders>
              <w:right w:val="double" w:color="auto" w:sz="4" w:space="0"/>
            </w:tcBorders>
            <w:shd w:val="clear" w:color="auto" w:fill="auto"/>
            <w:vAlign w:val="center"/>
          </w:tcPr>
          <w:p>
            <w:pPr>
              <w:spacing w:line="280" w:lineRule="exact"/>
              <w:jc w:val="center"/>
              <w:rPr>
                <w:rFonts w:ascii="黑体" w:hAnsi="黑体" w:eastAsia="黑体"/>
                <w:szCs w:val="21"/>
              </w:rPr>
            </w:pPr>
          </w:p>
        </w:tc>
        <w:tc>
          <w:tcPr>
            <w:tcW w:w="1480" w:type="dxa"/>
            <w:tcBorders>
              <w:right w:val="double" w:color="auto" w:sz="4" w:space="0"/>
            </w:tcBorders>
            <w:shd w:val="clear" w:color="auto" w:fill="auto"/>
            <w:vAlign w:val="center"/>
          </w:tcPr>
          <w:p>
            <w:pPr>
              <w:spacing w:line="280" w:lineRule="exact"/>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restart"/>
            <w:tcBorders>
              <w:left w:val="double" w:color="auto" w:sz="4" w:space="0"/>
            </w:tcBorders>
            <w:vAlign w:val="center"/>
          </w:tcPr>
          <w:p>
            <w:pPr>
              <w:spacing w:line="280" w:lineRule="exact"/>
              <w:jc w:val="left"/>
              <w:rPr>
                <w:rFonts w:ascii="黑体" w:hAnsi="黑体" w:eastAsia="黑体"/>
                <w:b/>
                <w:szCs w:val="21"/>
              </w:rPr>
            </w:pPr>
            <w:r>
              <w:rPr>
                <w:rFonts w:hint="eastAsia" w:ascii="黑体" w:hAnsi="黑体" w:eastAsia="黑体"/>
                <w:b/>
                <w:szCs w:val="21"/>
              </w:rPr>
              <w:t>2.申请人留</w:t>
            </w:r>
            <w:r>
              <w:rPr>
                <w:rFonts w:ascii="黑体" w:hAnsi="黑体" w:eastAsia="黑体"/>
                <w:b/>
                <w:szCs w:val="21"/>
              </w:rPr>
              <w:t>学情况</w:t>
            </w:r>
          </w:p>
        </w:tc>
        <w:tc>
          <w:tcPr>
            <w:tcW w:w="5102" w:type="dxa"/>
            <w:tcBorders>
              <w:bottom w:val="single" w:color="auto" w:sz="4" w:space="0"/>
            </w:tcBorders>
            <w:vAlign w:val="center"/>
          </w:tcPr>
          <w:p>
            <w:pPr>
              <w:spacing w:line="280" w:lineRule="exact"/>
              <w:ind w:left="258" w:hanging="258" w:hangingChars="123"/>
              <w:jc w:val="left"/>
              <w:rPr>
                <w:rFonts w:ascii="黑体" w:hAnsi="黑体" w:eastAsia="黑体"/>
                <w:bCs/>
                <w:szCs w:val="21"/>
              </w:rPr>
            </w:pPr>
            <w:r>
              <w:rPr>
                <w:rFonts w:hint="eastAsia" w:ascii="黑体" w:hAnsi="黑体" w:eastAsia="黑体"/>
                <w:bCs/>
                <w:szCs w:val="21"/>
              </w:rPr>
              <w:t>留学</w:t>
            </w:r>
            <w:r>
              <w:rPr>
                <w:rFonts w:ascii="黑体" w:hAnsi="黑体" w:eastAsia="黑体"/>
                <w:bCs/>
                <w:szCs w:val="21"/>
              </w:rPr>
              <w:t>身份是否符合相关类别人选条件要求</w:t>
            </w:r>
          </w:p>
        </w:tc>
        <w:tc>
          <w:tcPr>
            <w:tcW w:w="1479" w:type="dxa"/>
            <w:tcBorders>
              <w:right w:val="double" w:color="auto" w:sz="4" w:space="0"/>
            </w:tcBorders>
            <w:shd w:val="clear" w:color="auto" w:fill="auto"/>
            <w:vAlign w:val="center"/>
          </w:tcPr>
          <w:p>
            <w:pPr>
              <w:spacing w:line="280" w:lineRule="exact"/>
              <w:jc w:val="center"/>
              <w:rPr>
                <w:rFonts w:ascii="黑体" w:hAnsi="黑体" w:eastAsia="黑体"/>
                <w:szCs w:val="21"/>
              </w:rPr>
            </w:pPr>
          </w:p>
        </w:tc>
        <w:tc>
          <w:tcPr>
            <w:tcW w:w="1480" w:type="dxa"/>
            <w:tcBorders>
              <w:right w:val="double" w:color="auto" w:sz="4" w:space="0"/>
            </w:tcBorders>
            <w:shd w:val="clear" w:color="auto" w:fill="auto"/>
            <w:vAlign w:val="center"/>
          </w:tcPr>
          <w:p>
            <w:pPr>
              <w:spacing w:line="280" w:lineRule="exact"/>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continue"/>
            <w:tcBorders>
              <w:left w:val="double" w:color="auto" w:sz="4" w:space="0"/>
            </w:tcBorders>
            <w:vAlign w:val="center"/>
          </w:tcPr>
          <w:p>
            <w:pPr>
              <w:spacing w:line="280" w:lineRule="exact"/>
              <w:jc w:val="left"/>
              <w:rPr>
                <w:rFonts w:ascii="黑体" w:hAnsi="黑体" w:eastAsia="黑体"/>
                <w:b/>
                <w:szCs w:val="21"/>
              </w:rPr>
            </w:pPr>
          </w:p>
        </w:tc>
        <w:tc>
          <w:tcPr>
            <w:tcW w:w="5102" w:type="dxa"/>
            <w:tcBorders>
              <w:bottom w:val="single" w:color="auto" w:sz="4" w:space="0"/>
            </w:tcBorders>
            <w:vAlign w:val="center"/>
          </w:tcPr>
          <w:p>
            <w:pPr>
              <w:spacing w:line="280" w:lineRule="exact"/>
              <w:ind w:left="258" w:hanging="258" w:hangingChars="123"/>
              <w:jc w:val="left"/>
              <w:rPr>
                <w:rFonts w:ascii="黑体" w:hAnsi="黑体" w:eastAsia="黑体"/>
                <w:bCs/>
                <w:szCs w:val="21"/>
              </w:rPr>
            </w:pPr>
            <w:r>
              <w:rPr>
                <w:rFonts w:hint="eastAsia" w:ascii="黑体" w:hAnsi="黑体" w:eastAsia="黑体"/>
                <w:bCs/>
                <w:szCs w:val="21"/>
              </w:rPr>
              <w:t>留学</w:t>
            </w:r>
            <w:r>
              <w:rPr>
                <w:rFonts w:ascii="黑体" w:hAnsi="黑体" w:eastAsia="黑体"/>
                <w:bCs/>
                <w:szCs w:val="21"/>
              </w:rPr>
              <w:t>身份是否包含在获批项目选派类别内</w:t>
            </w:r>
          </w:p>
        </w:tc>
        <w:tc>
          <w:tcPr>
            <w:tcW w:w="1479" w:type="dxa"/>
            <w:tcBorders>
              <w:right w:val="double" w:color="auto" w:sz="4" w:space="0"/>
            </w:tcBorders>
            <w:shd w:val="clear" w:color="auto" w:fill="auto"/>
            <w:vAlign w:val="center"/>
          </w:tcPr>
          <w:p>
            <w:pPr>
              <w:spacing w:line="280" w:lineRule="exact"/>
              <w:jc w:val="center"/>
              <w:rPr>
                <w:rFonts w:ascii="黑体" w:hAnsi="黑体" w:eastAsia="黑体"/>
                <w:szCs w:val="21"/>
              </w:rPr>
            </w:pPr>
          </w:p>
        </w:tc>
        <w:tc>
          <w:tcPr>
            <w:tcW w:w="1480" w:type="dxa"/>
            <w:tcBorders>
              <w:right w:val="double" w:color="auto" w:sz="4" w:space="0"/>
            </w:tcBorders>
            <w:shd w:val="clear" w:color="auto" w:fill="auto"/>
            <w:vAlign w:val="center"/>
          </w:tcPr>
          <w:p>
            <w:pPr>
              <w:spacing w:line="280" w:lineRule="exact"/>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continue"/>
            <w:tcBorders>
              <w:left w:val="double" w:color="auto" w:sz="4" w:space="0"/>
            </w:tcBorders>
            <w:vAlign w:val="center"/>
          </w:tcPr>
          <w:p>
            <w:pPr>
              <w:spacing w:line="280" w:lineRule="exact"/>
              <w:jc w:val="left"/>
              <w:rPr>
                <w:rFonts w:ascii="黑体" w:hAnsi="黑体" w:eastAsia="黑体"/>
                <w:b/>
                <w:szCs w:val="21"/>
              </w:rPr>
            </w:pPr>
          </w:p>
        </w:tc>
        <w:tc>
          <w:tcPr>
            <w:tcW w:w="5102" w:type="dxa"/>
            <w:tcBorders>
              <w:bottom w:val="single" w:color="auto" w:sz="4" w:space="0"/>
            </w:tcBorders>
            <w:vAlign w:val="center"/>
          </w:tcPr>
          <w:p>
            <w:pPr>
              <w:spacing w:line="280" w:lineRule="exact"/>
              <w:ind w:left="258" w:hanging="258" w:hangingChars="123"/>
              <w:jc w:val="left"/>
              <w:rPr>
                <w:rFonts w:ascii="黑体" w:hAnsi="黑体" w:eastAsia="黑体"/>
                <w:bCs/>
                <w:szCs w:val="21"/>
              </w:rPr>
            </w:pPr>
            <w:r>
              <w:rPr>
                <w:rFonts w:hint="eastAsia" w:ascii="黑体" w:hAnsi="黑体" w:eastAsia="黑体"/>
                <w:bCs/>
                <w:szCs w:val="21"/>
              </w:rPr>
              <w:t>国内</w:t>
            </w:r>
            <w:r>
              <w:rPr>
                <w:rFonts w:ascii="黑体" w:hAnsi="黑体" w:eastAsia="黑体"/>
                <w:bCs/>
                <w:szCs w:val="21"/>
              </w:rPr>
              <w:t>所学</w:t>
            </w:r>
            <w:r>
              <w:rPr>
                <w:rFonts w:hint="eastAsia" w:ascii="黑体" w:hAnsi="黑体" w:eastAsia="黑体"/>
                <w:bCs/>
                <w:szCs w:val="21"/>
              </w:rPr>
              <w:t>/从事</w:t>
            </w:r>
            <w:r>
              <w:rPr>
                <w:rFonts w:ascii="黑体" w:hAnsi="黑体" w:eastAsia="黑体"/>
                <w:bCs/>
                <w:szCs w:val="21"/>
              </w:rPr>
              <w:t>专业</w:t>
            </w:r>
            <w:r>
              <w:rPr>
                <w:rFonts w:hint="eastAsia" w:ascii="黑体" w:hAnsi="黑体" w:eastAsia="黑体"/>
                <w:bCs/>
                <w:szCs w:val="21"/>
              </w:rPr>
              <w:t>是否</w:t>
            </w:r>
            <w:r>
              <w:rPr>
                <w:rFonts w:ascii="黑体" w:hAnsi="黑体" w:eastAsia="黑体"/>
                <w:bCs/>
                <w:szCs w:val="21"/>
              </w:rPr>
              <w:t>包含在获批项目选派专业内</w:t>
            </w:r>
          </w:p>
        </w:tc>
        <w:tc>
          <w:tcPr>
            <w:tcW w:w="1479" w:type="dxa"/>
            <w:tcBorders>
              <w:right w:val="double" w:color="auto" w:sz="4" w:space="0"/>
            </w:tcBorders>
            <w:shd w:val="clear" w:color="auto" w:fill="auto"/>
            <w:vAlign w:val="center"/>
          </w:tcPr>
          <w:p>
            <w:pPr>
              <w:spacing w:line="280" w:lineRule="exact"/>
              <w:jc w:val="center"/>
              <w:rPr>
                <w:rFonts w:ascii="黑体" w:hAnsi="黑体" w:eastAsia="黑体"/>
                <w:szCs w:val="21"/>
              </w:rPr>
            </w:pPr>
          </w:p>
        </w:tc>
        <w:tc>
          <w:tcPr>
            <w:tcW w:w="1480" w:type="dxa"/>
            <w:tcBorders>
              <w:right w:val="double" w:color="auto" w:sz="4" w:space="0"/>
            </w:tcBorders>
            <w:shd w:val="clear" w:color="auto" w:fill="auto"/>
            <w:vAlign w:val="center"/>
          </w:tcPr>
          <w:p>
            <w:pPr>
              <w:spacing w:line="280" w:lineRule="exact"/>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continue"/>
            <w:tcBorders>
              <w:left w:val="double" w:color="auto" w:sz="4" w:space="0"/>
            </w:tcBorders>
            <w:vAlign w:val="center"/>
          </w:tcPr>
          <w:p>
            <w:pPr>
              <w:spacing w:line="280" w:lineRule="exact"/>
              <w:jc w:val="left"/>
              <w:rPr>
                <w:rFonts w:ascii="黑体" w:hAnsi="黑体" w:eastAsia="黑体"/>
                <w:b/>
                <w:szCs w:val="21"/>
              </w:rPr>
            </w:pPr>
          </w:p>
        </w:tc>
        <w:tc>
          <w:tcPr>
            <w:tcW w:w="5102" w:type="dxa"/>
            <w:tcBorders>
              <w:bottom w:val="single" w:color="auto" w:sz="4" w:space="0"/>
            </w:tcBorders>
            <w:vAlign w:val="center"/>
          </w:tcPr>
          <w:p>
            <w:pPr>
              <w:spacing w:line="280" w:lineRule="exact"/>
              <w:ind w:left="258" w:hanging="258" w:hangingChars="123"/>
              <w:jc w:val="left"/>
              <w:rPr>
                <w:rFonts w:ascii="黑体" w:hAnsi="黑体" w:eastAsia="黑体"/>
                <w:bCs/>
                <w:szCs w:val="21"/>
              </w:rPr>
            </w:pPr>
            <w:r>
              <w:rPr>
                <w:rFonts w:hint="eastAsia" w:ascii="黑体" w:hAnsi="黑体" w:eastAsia="黑体"/>
                <w:bCs/>
                <w:szCs w:val="21"/>
              </w:rPr>
              <w:t>留学单位</w:t>
            </w:r>
            <w:r>
              <w:rPr>
                <w:rFonts w:ascii="黑体" w:hAnsi="黑体" w:eastAsia="黑体"/>
                <w:bCs/>
                <w:szCs w:val="21"/>
              </w:rPr>
              <w:t>是否包含在获批项目</w:t>
            </w:r>
            <w:r>
              <w:rPr>
                <w:rFonts w:hint="eastAsia" w:ascii="黑体" w:hAnsi="黑体" w:eastAsia="黑体"/>
                <w:bCs/>
                <w:szCs w:val="21"/>
              </w:rPr>
              <w:t>国外留学</w:t>
            </w:r>
            <w:r>
              <w:rPr>
                <w:rFonts w:ascii="黑体" w:hAnsi="黑体" w:eastAsia="黑体"/>
                <w:bCs/>
                <w:szCs w:val="21"/>
              </w:rPr>
              <w:t>单位内</w:t>
            </w:r>
          </w:p>
        </w:tc>
        <w:tc>
          <w:tcPr>
            <w:tcW w:w="1479" w:type="dxa"/>
            <w:tcBorders>
              <w:right w:val="double" w:color="auto" w:sz="4" w:space="0"/>
            </w:tcBorders>
            <w:shd w:val="clear" w:color="auto" w:fill="auto"/>
            <w:vAlign w:val="center"/>
          </w:tcPr>
          <w:p>
            <w:pPr>
              <w:spacing w:line="280" w:lineRule="exact"/>
              <w:jc w:val="center"/>
              <w:rPr>
                <w:rFonts w:ascii="黑体" w:hAnsi="黑体" w:eastAsia="黑体"/>
                <w:szCs w:val="21"/>
              </w:rPr>
            </w:pPr>
          </w:p>
        </w:tc>
        <w:tc>
          <w:tcPr>
            <w:tcW w:w="1480" w:type="dxa"/>
            <w:tcBorders>
              <w:right w:val="double" w:color="auto" w:sz="4" w:space="0"/>
            </w:tcBorders>
            <w:shd w:val="clear" w:color="auto" w:fill="auto"/>
            <w:vAlign w:val="center"/>
          </w:tcPr>
          <w:p>
            <w:pPr>
              <w:spacing w:line="280" w:lineRule="exact"/>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restart"/>
            <w:tcBorders>
              <w:left w:val="double" w:color="auto" w:sz="4" w:space="0"/>
            </w:tcBorders>
            <w:vAlign w:val="center"/>
          </w:tcPr>
          <w:p>
            <w:pPr>
              <w:spacing w:line="280" w:lineRule="exact"/>
              <w:jc w:val="left"/>
              <w:rPr>
                <w:rFonts w:ascii="黑体" w:hAnsi="黑体" w:eastAsia="黑体"/>
                <w:b/>
                <w:szCs w:val="21"/>
              </w:rPr>
            </w:pPr>
            <w:r>
              <w:rPr>
                <w:rFonts w:hint="eastAsia" w:ascii="黑体" w:hAnsi="黑体" w:eastAsia="黑体"/>
                <w:b/>
                <w:szCs w:val="21"/>
              </w:rPr>
              <w:t>3.申请人</w:t>
            </w:r>
            <w:r>
              <w:rPr>
                <w:rFonts w:ascii="黑体" w:hAnsi="黑体" w:eastAsia="黑体"/>
                <w:b/>
                <w:szCs w:val="21"/>
              </w:rPr>
              <w:t>材料内容</w:t>
            </w:r>
          </w:p>
        </w:tc>
        <w:tc>
          <w:tcPr>
            <w:tcW w:w="5102" w:type="dxa"/>
            <w:tcBorders>
              <w:bottom w:val="single" w:color="auto" w:sz="4" w:space="0"/>
            </w:tcBorders>
            <w:vAlign w:val="center"/>
          </w:tcPr>
          <w:p>
            <w:pPr>
              <w:spacing w:line="280" w:lineRule="exact"/>
              <w:ind w:left="258" w:hanging="258" w:hangingChars="123"/>
              <w:jc w:val="left"/>
              <w:rPr>
                <w:rFonts w:ascii="黑体" w:hAnsi="黑体" w:eastAsia="黑体"/>
                <w:bCs/>
                <w:szCs w:val="21"/>
              </w:rPr>
            </w:pPr>
            <w:r>
              <w:rPr>
                <w:rFonts w:hint="eastAsia" w:ascii="黑体" w:hAnsi="黑体" w:eastAsia="黑体"/>
                <w:bCs/>
                <w:szCs w:val="21"/>
              </w:rPr>
              <w:t>材料</w:t>
            </w:r>
            <w:r>
              <w:rPr>
                <w:rFonts w:ascii="黑体" w:hAnsi="黑体" w:eastAsia="黑体"/>
                <w:bCs/>
                <w:szCs w:val="21"/>
              </w:rPr>
              <w:t>是否真实、有效</w:t>
            </w:r>
            <w:r>
              <w:rPr>
                <w:rFonts w:hint="eastAsia" w:ascii="黑体" w:hAnsi="黑体" w:eastAsia="黑体"/>
                <w:bCs/>
                <w:szCs w:val="21"/>
              </w:rPr>
              <w:t>、完整、无误</w:t>
            </w:r>
          </w:p>
        </w:tc>
        <w:tc>
          <w:tcPr>
            <w:tcW w:w="1479" w:type="dxa"/>
            <w:tcBorders>
              <w:right w:val="double" w:color="auto" w:sz="4" w:space="0"/>
            </w:tcBorders>
            <w:shd w:val="clear" w:color="auto" w:fill="auto"/>
            <w:vAlign w:val="center"/>
          </w:tcPr>
          <w:p>
            <w:pPr>
              <w:spacing w:line="280" w:lineRule="exact"/>
              <w:jc w:val="center"/>
              <w:rPr>
                <w:rFonts w:ascii="黑体" w:hAnsi="黑体" w:eastAsia="黑体"/>
                <w:szCs w:val="21"/>
              </w:rPr>
            </w:pPr>
          </w:p>
        </w:tc>
        <w:tc>
          <w:tcPr>
            <w:tcW w:w="1480" w:type="dxa"/>
            <w:tcBorders>
              <w:right w:val="double" w:color="auto" w:sz="4" w:space="0"/>
            </w:tcBorders>
            <w:shd w:val="clear" w:color="auto" w:fill="auto"/>
            <w:vAlign w:val="center"/>
          </w:tcPr>
          <w:p>
            <w:pPr>
              <w:spacing w:line="280" w:lineRule="exact"/>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continue"/>
            <w:tcBorders>
              <w:left w:val="double" w:color="auto" w:sz="4" w:space="0"/>
            </w:tcBorders>
            <w:vAlign w:val="center"/>
          </w:tcPr>
          <w:p>
            <w:pPr>
              <w:spacing w:line="280" w:lineRule="exact"/>
              <w:jc w:val="left"/>
              <w:rPr>
                <w:rFonts w:ascii="黑体" w:hAnsi="黑体" w:eastAsia="黑体"/>
                <w:b/>
                <w:szCs w:val="21"/>
              </w:rPr>
            </w:pPr>
          </w:p>
        </w:tc>
        <w:tc>
          <w:tcPr>
            <w:tcW w:w="5102" w:type="dxa"/>
            <w:tcBorders>
              <w:bottom w:val="single" w:color="auto" w:sz="4" w:space="0"/>
            </w:tcBorders>
            <w:vAlign w:val="center"/>
          </w:tcPr>
          <w:p>
            <w:pPr>
              <w:spacing w:line="280" w:lineRule="exact"/>
              <w:ind w:left="258" w:hanging="258" w:hangingChars="123"/>
              <w:jc w:val="left"/>
              <w:rPr>
                <w:rFonts w:ascii="黑体" w:hAnsi="黑体" w:eastAsia="黑体"/>
                <w:bCs/>
                <w:szCs w:val="21"/>
              </w:rPr>
            </w:pPr>
            <w:r>
              <w:rPr>
                <w:rFonts w:hint="eastAsia" w:ascii="黑体" w:hAnsi="黑体" w:eastAsia="黑体"/>
                <w:bCs/>
                <w:szCs w:val="21"/>
              </w:rPr>
              <w:t>是否已获得正式邀请信或入学通知书</w:t>
            </w:r>
          </w:p>
        </w:tc>
        <w:tc>
          <w:tcPr>
            <w:tcW w:w="1479" w:type="dxa"/>
            <w:tcBorders>
              <w:right w:val="double" w:color="auto" w:sz="4" w:space="0"/>
            </w:tcBorders>
            <w:shd w:val="clear" w:color="auto" w:fill="auto"/>
            <w:vAlign w:val="center"/>
          </w:tcPr>
          <w:p>
            <w:pPr>
              <w:spacing w:line="280" w:lineRule="exact"/>
              <w:jc w:val="center"/>
              <w:rPr>
                <w:rFonts w:ascii="黑体" w:hAnsi="黑体" w:eastAsia="黑体"/>
                <w:szCs w:val="21"/>
              </w:rPr>
            </w:pPr>
          </w:p>
        </w:tc>
        <w:tc>
          <w:tcPr>
            <w:tcW w:w="1480" w:type="dxa"/>
            <w:tcBorders>
              <w:right w:val="double" w:color="auto" w:sz="4" w:space="0"/>
            </w:tcBorders>
            <w:shd w:val="clear" w:color="auto" w:fill="auto"/>
            <w:vAlign w:val="center"/>
          </w:tcPr>
          <w:p>
            <w:pPr>
              <w:spacing w:line="280" w:lineRule="exact"/>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continue"/>
            <w:tcBorders>
              <w:left w:val="double" w:color="auto" w:sz="4" w:space="0"/>
            </w:tcBorders>
            <w:vAlign w:val="center"/>
          </w:tcPr>
          <w:p>
            <w:pPr>
              <w:spacing w:line="280" w:lineRule="exact"/>
              <w:jc w:val="left"/>
              <w:rPr>
                <w:rFonts w:ascii="黑体" w:hAnsi="黑体" w:eastAsia="黑体"/>
                <w:b/>
                <w:szCs w:val="21"/>
              </w:rPr>
            </w:pPr>
          </w:p>
        </w:tc>
        <w:tc>
          <w:tcPr>
            <w:tcW w:w="5102" w:type="dxa"/>
            <w:tcBorders>
              <w:bottom w:val="single" w:color="auto" w:sz="4" w:space="0"/>
            </w:tcBorders>
            <w:vAlign w:val="center"/>
          </w:tcPr>
          <w:p>
            <w:pPr>
              <w:spacing w:line="280" w:lineRule="exact"/>
              <w:ind w:left="258" w:hanging="258" w:hangingChars="123"/>
              <w:jc w:val="left"/>
              <w:rPr>
                <w:rFonts w:ascii="黑体" w:hAnsi="黑体" w:eastAsia="黑体"/>
                <w:bCs/>
                <w:szCs w:val="21"/>
              </w:rPr>
            </w:pPr>
            <w:r>
              <w:rPr>
                <w:rFonts w:hint="eastAsia" w:ascii="黑体" w:hAnsi="黑体" w:eastAsia="黑体"/>
                <w:bCs/>
                <w:szCs w:val="21"/>
              </w:rPr>
              <w:t>是否已获得合格的</w:t>
            </w:r>
            <w:r>
              <w:rPr>
                <w:rFonts w:ascii="黑体" w:hAnsi="黑体" w:eastAsia="黑体"/>
                <w:bCs/>
                <w:szCs w:val="21"/>
              </w:rPr>
              <w:t>外语</w:t>
            </w:r>
            <w:r>
              <w:rPr>
                <w:rFonts w:hint="eastAsia" w:ascii="黑体" w:hAnsi="黑体" w:eastAsia="黑体"/>
                <w:bCs/>
                <w:szCs w:val="21"/>
              </w:rPr>
              <w:t>水平</w:t>
            </w:r>
            <w:r>
              <w:rPr>
                <w:rFonts w:ascii="黑体" w:hAnsi="黑体" w:eastAsia="黑体"/>
                <w:bCs/>
                <w:szCs w:val="21"/>
              </w:rPr>
              <w:t>证明</w:t>
            </w:r>
          </w:p>
        </w:tc>
        <w:tc>
          <w:tcPr>
            <w:tcW w:w="1479" w:type="dxa"/>
            <w:tcBorders>
              <w:right w:val="double" w:color="auto" w:sz="4" w:space="0"/>
            </w:tcBorders>
            <w:shd w:val="clear" w:color="auto" w:fill="auto"/>
            <w:vAlign w:val="center"/>
          </w:tcPr>
          <w:p>
            <w:pPr>
              <w:spacing w:line="280" w:lineRule="exact"/>
              <w:jc w:val="center"/>
              <w:rPr>
                <w:rFonts w:ascii="黑体" w:hAnsi="黑体" w:eastAsia="黑体"/>
                <w:szCs w:val="21"/>
              </w:rPr>
            </w:pPr>
          </w:p>
        </w:tc>
        <w:tc>
          <w:tcPr>
            <w:tcW w:w="1480" w:type="dxa"/>
            <w:tcBorders>
              <w:right w:val="double" w:color="auto" w:sz="4" w:space="0"/>
            </w:tcBorders>
            <w:shd w:val="clear" w:color="auto" w:fill="auto"/>
            <w:vAlign w:val="center"/>
          </w:tcPr>
          <w:p>
            <w:pPr>
              <w:spacing w:line="280" w:lineRule="exact"/>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123" w:type="dxa"/>
            <w:tcBorders>
              <w:left w:val="double" w:color="auto" w:sz="4" w:space="0"/>
              <w:bottom w:val="double" w:color="auto" w:sz="4" w:space="0"/>
            </w:tcBorders>
            <w:vAlign w:val="center"/>
          </w:tcPr>
          <w:p>
            <w:pPr>
              <w:spacing w:line="280" w:lineRule="exact"/>
              <w:jc w:val="left"/>
              <w:rPr>
                <w:rFonts w:ascii="黑体" w:hAnsi="黑体" w:eastAsia="黑体"/>
                <w:b/>
                <w:szCs w:val="21"/>
              </w:rPr>
            </w:pPr>
            <w:r>
              <w:rPr>
                <w:rFonts w:hint="eastAsia" w:ascii="黑体" w:hAnsi="黑体" w:eastAsia="黑体"/>
                <w:b/>
                <w:szCs w:val="21"/>
              </w:rPr>
              <w:t>4.其他情况说明（可另附页）</w:t>
            </w:r>
          </w:p>
        </w:tc>
        <w:tc>
          <w:tcPr>
            <w:tcW w:w="5102" w:type="dxa"/>
            <w:tcBorders>
              <w:bottom w:val="double" w:color="auto" w:sz="4" w:space="0"/>
            </w:tcBorders>
            <w:vAlign w:val="center"/>
          </w:tcPr>
          <w:p>
            <w:pPr>
              <w:spacing w:line="280" w:lineRule="exact"/>
              <w:ind w:left="258" w:hanging="258" w:hangingChars="123"/>
              <w:jc w:val="left"/>
              <w:rPr>
                <w:rFonts w:ascii="黑体" w:hAnsi="黑体" w:eastAsia="黑体"/>
                <w:szCs w:val="21"/>
              </w:rPr>
            </w:pPr>
          </w:p>
        </w:tc>
        <w:tc>
          <w:tcPr>
            <w:tcW w:w="2959" w:type="dxa"/>
            <w:gridSpan w:val="2"/>
            <w:tcBorders>
              <w:bottom w:val="double" w:color="auto" w:sz="4" w:space="0"/>
              <w:right w:val="double" w:color="auto" w:sz="4" w:space="0"/>
            </w:tcBorders>
            <w:vAlign w:val="center"/>
          </w:tcPr>
          <w:p>
            <w:pPr>
              <w:spacing w:line="280" w:lineRule="exact"/>
              <w:jc w:val="center"/>
              <w:rPr>
                <w:rFonts w:ascii="黑体" w:hAnsi="黑体" w:eastAsia="黑体"/>
                <w:szCs w:val="21"/>
              </w:rPr>
            </w:pPr>
          </w:p>
        </w:tc>
      </w:tr>
    </w:tbl>
    <w:p>
      <w:pPr>
        <w:widowControl/>
        <w:spacing w:after="240" w:line="330" w:lineRule="atLeast"/>
        <w:jc w:val="left"/>
        <w:rPr>
          <w:rFonts w:ascii="黑体" w:hAnsi="黑体" w:eastAsia="黑体" w:cs="Arial"/>
          <w:kern w:val="0"/>
          <w:szCs w:val="21"/>
        </w:rPr>
      </w:pPr>
      <w:r>
        <w:rPr>
          <w:rFonts w:hint="eastAsia" w:ascii="黑体" w:hAnsi="黑体" w:eastAsia="黑体" w:cs="Arial"/>
          <w:kern w:val="0"/>
          <w:szCs w:val="21"/>
        </w:rPr>
        <w:t>注：此表由各</w:t>
      </w:r>
      <w:r>
        <w:rPr>
          <w:rFonts w:hint="eastAsia" w:ascii="黑体" w:hAnsi="黑体" w:eastAsia="黑体" w:cs="Arial"/>
          <w:kern w:val="0"/>
          <w:szCs w:val="21"/>
          <w:lang w:val="en-US" w:eastAsia="zh-CN"/>
        </w:rPr>
        <w:t>推选单位</w:t>
      </w:r>
      <w:r>
        <w:rPr>
          <w:rFonts w:hint="eastAsia" w:ascii="黑体" w:hAnsi="黑体" w:eastAsia="黑体" w:cs="Arial"/>
          <w:kern w:val="0"/>
          <w:szCs w:val="21"/>
        </w:rPr>
        <w:t>填写。审核表信息内容不实，导致申请人未被录取，相关责任由</w:t>
      </w:r>
      <w:r>
        <w:rPr>
          <w:rFonts w:hint="eastAsia" w:ascii="黑体" w:hAnsi="黑体" w:eastAsia="黑体" w:cs="Arial"/>
          <w:kern w:val="0"/>
          <w:szCs w:val="21"/>
          <w:lang w:val="en-US" w:eastAsia="zh-CN"/>
        </w:rPr>
        <w:t>推选单位</w:t>
      </w:r>
      <w:r>
        <w:rPr>
          <w:rFonts w:hint="eastAsia" w:ascii="黑体" w:hAnsi="黑体" w:eastAsia="黑体" w:cs="Arial"/>
          <w:kern w:val="0"/>
          <w:szCs w:val="21"/>
        </w:rPr>
        <w:t>承担。</w:t>
      </w:r>
    </w:p>
    <w:p>
      <w:pPr>
        <w:jc w:val="center"/>
        <w:rPr>
          <w:rFonts w:ascii="黑体" w:hAnsi="黑体" w:eastAsia="黑体"/>
          <w:b/>
          <w:sz w:val="36"/>
          <w:szCs w:val="32"/>
        </w:rPr>
      </w:pPr>
      <w:r>
        <w:rPr>
          <w:rFonts w:hint="eastAsia" w:ascii="黑体" w:hAnsi="黑体" w:eastAsia="黑体"/>
          <w:b/>
          <w:sz w:val="36"/>
          <w:szCs w:val="32"/>
        </w:rPr>
        <w:t>填表说明</w:t>
      </w:r>
    </w:p>
    <w:p>
      <w:pPr>
        <w:widowControl/>
        <w:shd w:val="clear" w:color="auto" w:fill="FFFFFF"/>
        <w:snapToGrid w:val="0"/>
        <w:ind w:firstLine="480" w:firstLineChars="200"/>
        <w:rPr>
          <w:rFonts w:ascii="黑体" w:hAnsi="黑体" w:eastAsia="黑体"/>
          <w:sz w:val="24"/>
        </w:rPr>
      </w:pPr>
      <w:r>
        <w:rPr>
          <w:rFonts w:hint="eastAsia" w:ascii="黑体" w:hAnsi="黑体" w:eastAsia="黑体"/>
          <w:sz w:val="24"/>
        </w:rPr>
        <w:t>此表为</w:t>
      </w:r>
      <w:r>
        <w:rPr>
          <w:rFonts w:hint="eastAsia" w:ascii="黑体" w:hAnsi="黑体" w:eastAsia="黑体"/>
          <w:sz w:val="24"/>
          <w:lang w:val="en-US" w:eastAsia="zh-CN"/>
        </w:rPr>
        <w:t>北京公派出国人才培养专项</w:t>
      </w:r>
      <w:r>
        <w:rPr>
          <w:rFonts w:ascii="黑体" w:hAnsi="黑体" w:eastAsia="黑体"/>
          <w:sz w:val="24"/>
        </w:rPr>
        <w:t>人员审核录取</w:t>
      </w:r>
      <w:r>
        <w:rPr>
          <w:rFonts w:hint="eastAsia" w:ascii="黑体" w:hAnsi="黑体" w:eastAsia="黑体"/>
          <w:sz w:val="24"/>
        </w:rPr>
        <w:t>时的</w:t>
      </w:r>
      <w:r>
        <w:rPr>
          <w:rFonts w:ascii="黑体" w:hAnsi="黑体" w:eastAsia="黑体"/>
          <w:sz w:val="24"/>
        </w:rPr>
        <w:t>重要依据，并作为对</w:t>
      </w:r>
      <w:r>
        <w:rPr>
          <w:rFonts w:hint="eastAsia" w:ascii="黑体" w:hAnsi="黑体" w:eastAsia="黑体"/>
          <w:sz w:val="24"/>
        </w:rPr>
        <w:t>受理机构落实主体责任</w:t>
      </w:r>
      <w:r>
        <w:rPr>
          <w:rFonts w:ascii="黑体" w:hAnsi="黑体" w:eastAsia="黑体"/>
          <w:sz w:val="24"/>
        </w:rPr>
        <w:t>考核的重要内容，请务必认真、</w:t>
      </w:r>
      <w:r>
        <w:rPr>
          <w:rFonts w:hint="eastAsia" w:ascii="黑体" w:hAnsi="黑体" w:eastAsia="黑体"/>
          <w:sz w:val="24"/>
        </w:rPr>
        <w:t>严谨、</w:t>
      </w:r>
      <w:r>
        <w:rPr>
          <w:rFonts w:ascii="黑体" w:hAnsi="黑体" w:eastAsia="黑体"/>
          <w:sz w:val="24"/>
        </w:rPr>
        <w:t>如实填写。</w:t>
      </w:r>
    </w:p>
    <w:p>
      <w:pPr>
        <w:spacing w:before="156" w:beforeLines="50" w:line="280" w:lineRule="exact"/>
        <w:ind w:firstLine="482" w:firstLineChars="200"/>
        <w:rPr>
          <w:rFonts w:ascii="黑体" w:hAnsi="黑体" w:eastAsia="黑体"/>
          <w:b/>
          <w:bCs/>
          <w:sz w:val="24"/>
        </w:rPr>
      </w:pPr>
      <w:r>
        <w:rPr>
          <w:rFonts w:hint="eastAsia" w:ascii="黑体" w:hAnsi="黑体" w:eastAsia="黑体"/>
          <w:b/>
          <w:bCs/>
          <w:sz w:val="24"/>
        </w:rPr>
        <w:t>一、基本信息</w:t>
      </w:r>
    </w:p>
    <w:p>
      <w:pPr>
        <w:spacing w:before="156" w:beforeLines="50" w:line="280" w:lineRule="exact"/>
        <w:ind w:firstLine="480" w:firstLineChars="200"/>
        <w:rPr>
          <w:rFonts w:ascii="黑体" w:hAnsi="黑体" w:eastAsia="黑体"/>
          <w:sz w:val="24"/>
        </w:rPr>
      </w:pPr>
      <w:r>
        <w:rPr>
          <w:rFonts w:hint="eastAsia" w:ascii="黑体" w:hAnsi="黑体" w:eastAsia="黑体"/>
          <w:sz w:val="24"/>
          <w:lang w:val="en-US" w:eastAsia="zh-CN"/>
        </w:rPr>
        <w:t>1</w:t>
      </w:r>
      <w:r>
        <w:rPr>
          <w:rFonts w:hint="eastAsia" w:ascii="黑体" w:hAnsi="黑体" w:eastAsia="黑体"/>
          <w:sz w:val="24"/>
        </w:rPr>
        <w:t>.“申请人姓名”应填写申请人姓名，与身份证保持一致。</w:t>
      </w:r>
    </w:p>
    <w:p>
      <w:pPr>
        <w:spacing w:before="156" w:beforeLines="50" w:line="280" w:lineRule="exact"/>
        <w:ind w:firstLine="480" w:firstLineChars="200"/>
        <w:rPr>
          <w:rFonts w:ascii="黑体" w:hAnsi="黑体" w:eastAsia="黑体"/>
          <w:sz w:val="24"/>
        </w:rPr>
      </w:pPr>
      <w:r>
        <w:rPr>
          <w:rFonts w:hint="eastAsia" w:ascii="黑体" w:hAnsi="黑体" w:eastAsia="黑体"/>
          <w:sz w:val="24"/>
          <w:lang w:val="en-US" w:eastAsia="zh-CN"/>
        </w:rPr>
        <w:t>2</w:t>
      </w:r>
      <w:r>
        <w:rPr>
          <w:rFonts w:hint="eastAsia" w:ascii="黑体" w:hAnsi="黑体" w:eastAsia="黑体"/>
          <w:sz w:val="24"/>
        </w:rPr>
        <w:t>.“申请留学身份”应填写所申请的留学身份（选派类别）。</w:t>
      </w:r>
    </w:p>
    <w:p>
      <w:pPr>
        <w:spacing w:before="156" w:beforeLines="50" w:line="280" w:lineRule="exact"/>
        <w:ind w:firstLine="480" w:firstLineChars="200"/>
        <w:rPr>
          <w:rFonts w:ascii="黑体" w:hAnsi="黑体" w:eastAsia="黑体"/>
          <w:sz w:val="24"/>
        </w:rPr>
      </w:pPr>
      <w:r>
        <w:rPr>
          <w:rFonts w:hint="eastAsia" w:ascii="黑体" w:hAnsi="黑体" w:eastAsia="黑体"/>
          <w:sz w:val="24"/>
          <w:lang w:val="en-US" w:eastAsia="zh-CN"/>
        </w:rPr>
        <w:t>3</w:t>
      </w:r>
      <w:r>
        <w:rPr>
          <w:rFonts w:hint="eastAsia" w:ascii="黑体" w:hAnsi="黑体" w:eastAsia="黑体"/>
          <w:sz w:val="24"/>
        </w:rPr>
        <w:t>.“拟留学国别、单位”应在已获批的地方创新子项目留学国别及单位内，填写留学国家名称和留学单位中外文名称，例如：美国、哈佛大学（Harvard University）。</w:t>
      </w:r>
    </w:p>
    <w:p>
      <w:pPr>
        <w:spacing w:before="156" w:beforeLines="50" w:line="280" w:lineRule="exact"/>
        <w:ind w:firstLine="480" w:firstLineChars="200"/>
        <w:rPr>
          <w:rFonts w:hint="default" w:ascii="黑体" w:hAnsi="黑体" w:eastAsia="黑体"/>
          <w:sz w:val="24"/>
          <w:highlight w:val="none"/>
          <w:lang w:val="en-US" w:eastAsia="zh-CN"/>
        </w:rPr>
      </w:pPr>
      <w:r>
        <w:rPr>
          <w:rFonts w:hint="eastAsia" w:ascii="黑体" w:hAnsi="黑体" w:eastAsia="黑体"/>
          <w:sz w:val="24"/>
          <w:lang w:val="en-US" w:eastAsia="zh-CN"/>
        </w:rPr>
        <w:t>4</w:t>
      </w:r>
      <w:r>
        <w:rPr>
          <w:rFonts w:hint="eastAsia" w:ascii="黑体" w:hAnsi="黑体" w:eastAsia="黑体"/>
          <w:sz w:val="24"/>
        </w:rPr>
        <w:t>.</w:t>
      </w:r>
      <w:r>
        <w:rPr>
          <w:rFonts w:hint="eastAsia" w:ascii="黑体" w:hAnsi="黑体" w:eastAsia="黑体"/>
          <w:sz w:val="24"/>
          <w:highlight w:val="none"/>
        </w:rPr>
        <w:t>“拟</w:t>
      </w:r>
      <w:r>
        <w:rPr>
          <w:rFonts w:ascii="黑体" w:hAnsi="黑体" w:eastAsia="黑体"/>
          <w:sz w:val="24"/>
          <w:highlight w:val="none"/>
        </w:rPr>
        <w:t>留学专业</w:t>
      </w:r>
      <w:r>
        <w:rPr>
          <w:rFonts w:hint="eastAsia" w:ascii="黑体" w:hAnsi="黑体" w:eastAsia="黑体"/>
          <w:sz w:val="24"/>
          <w:highlight w:val="none"/>
        </w:rPr>
        <w:t>大类” 应在选派专业内，填写拟留学专业大类的名称，例如：</w:t>
      </w:r>
      <w:r>
        <w:rPr>
          <w:rFonts w:hint="eastAsia" w:ascii="黑体" w:hAnsi="黑体" w:eastAsia="黑体"/>
          <w:sz w:val="24"/>
          <w:highlight w:val="none"/>
          <w:lang w:val="en-US" w:eastAsia="zh-CN"/>
        </w:rPr>
        <w:t>物理学</w:t>
      </w:r>
      <w:r>
        <w:rPr>
          <w:rFonts w:hint="eastAsia" w:ascii="黑体" w:hAnsi="黑体" w:eastAsia="黑体"/>
          <w:sz w:val="24"/>
          <w:highlight w:val="none"/>
        </w:rPr>
        <w:t>。</w:t>
      </w:r>
      <w:r>
        <w:rPr>
          <w:rFonts w:hint="eastAsia" w:ascii="黑体" w:hAnsi="黑体" w:eastAsia="黑体"/>
          <w:sz w:val="24"/>
          <w:highlight w:val="none"/>
          <w:lang w:val="en-US" w:eastAsia="zh-CN"/>
        </w:rPr>
        <w:t>申报北京专项仅可填写：物理学、生物学、化学工程与技术、农业资源与环境、临床医学</w:t>
      </w:r>
    </w:p>
    <w:p>
      <w:pPr>
        <w:spacing w:before="156" w:beforeLines="50" w:line="280" w:lineRule="exact"/>
        <w:ind w:firstLine="482" w:firstLineChars="200"/>
        <w:rPr>
          <w:rFonts w:ascii="黑体" w:hAnsi="黑体" w:eastAsia="黑体"/>
          <w:b/>
          <w:bCs/>
          <w:sz w:val="24"/>
        </w:rPr>
      </w:pPr>
      <w:r>
        <w:rPr>
          <w:rFonts w:hint="eastAsia" w:ascii="黑体" w:hAnsi="黑体" w:eastAsia="黑体"/>
          <w:b/>
          <w:bCs/>
          <w:sz w:val="24"/>
        </w:rPr>
        <w:t>二、申请人基本条件</w:t>
      </w:r>
    </w:p>
    <w:p>
      <w:pPr>
        <w:spacing w:before="156" w:beforeLines="50" w:line="280" w:lineRule="exact"/>
        <w:ind w:firstLine="480" w:firstLineChars="200"/>
        <w:rPr>
          <w:rFonts w:hint="eastAsia" w:ascii="黑体" w:hAnsi="黑体" w:eastAsia="黑体"/>
          <w:sz w:val="24"/>
        </w:rPr>
      </w:pPr>
      <w:r>
        <w:rPr>
          <w:rFonts w:ascii="黑体" w:hAnsi="黑体" w:eastAsia="黑体"/>
          <w:sz w:val="24"/>
        </w:rPr>
        <w:t>1</w:t>
      </w:r>
      <w:r>
        <w:rPr>
          <w:rFonts w:hint="eastAsia" w:ascii="黑体" w:hAnsi="黑体" w:eastAsia="黑体"/>
          <w:sz w:val="24"/>
        </w:rPr>
        <w:t>.“是否超龄”应对照《</w:t>
      </w:r>
      <w:r>
        <w:rPr>
          <w:rFonts w:hint="eastAsia" w:ascii="黑体" w:hAnsi="黑体" w:eastAsia="黑体"/>
          <w:sz w:val="24"/>
          <w:lang w:val="en-US" w:eastAsia="zh-CN"/>
        </w:rPr>
        <w:t>选派办法</w:t>
      </w:r>
      <w:r>
        <w:rPr>
          <w:rFonts w:hint="eastAsia" w:ascii="黑体" w:hAnsi="黑体" w:eastAsia="黑体"/>
          <w:sz w:val="24"/>
        </w:rPr>
        <w:t>》中关于人选年龄要求核对</w:t>
      </w:r>
      <w:r>
        <w:rPr>
          <w:rFonts w:ascii="黑体" w:hAnsi="黑体" w:eastAsia="黑体"/>
          <w:sz w:val="24"/>
        </w:rPr>
        <w:t>后</w:t>
      </w:r>
      <w:r>
        <w:rPr>
          <w:rFonts w:hint="eastAsia" w:ascii="黑体" w:hAnsi="黑体" w:eastAsia="黑体"/>
          <w:sz w:val="24"/>
        </w:rPr>
        <w:t>填写。其中高级研究学者：1968年1月1日之后出生；访问学者：1973年1月1日以后出生；博士后：1983年1月1日以后出生。</w:t>
      </w:r>
    </w:p>
    <w:p>
      <w:pPr>
        <w:spacing w:before="156" w:beforeLines="50" w:line="280" w:lineRule="exact"/>
        <w:ind w:firstLine="480" w:firstLineChars="200"/>
        <w:rPr>
          <w:rFonts w:ascii="黑体" w:hAnsi="黑体" w:eastAsia="黑体"/>
          <w:sz w:val="24"/>
        </w:rPr>
      </w:pPr>
      <w:r>
        <w:rPr>
          <w:rFonts w:ascii="黑体" w:hAnsi="黑体" w:eastAsia="黑体"/>
          <w:sz w:val="24"/>
        </w:rPr>
        <w:t>2</w:t>
      </w:r>
      <w:r>
        <w:rPr>
          <w:rFonts w:hint="eastAsia" w:ascii="黑体" w:hAnsi="黑体" w:eastAsia="黑体"/>
          <w:sz w:val="24"/>
        </w:rPr>
        <w:t>.“是否已获得国外永久居留权”、“是否获得国外全额奖学金资助”、“是否为港澳台籍申请人”应与申请人核对无误后填写。</w:t>
      </w:r>
    </w:p>
    <w:p>
      <w:pPr>
        <w:spacing w:before="156" w:beforeLines="50" w:line="280" w:lineRule="exact"/>
        <w:ind w:firstLine="480" w:firstLineChars="200"/>
        <w:rPr>
          <w:rFonts w:ascii="黑体" w:hAnsi="黑体" w:eastAsia="黑体"/>
          <w:sz w:val="24"/>
        </w:rPr>
      </w:pPr>
      <w:r>
        <w:rPr>
          <w:rFonts w:ascii="黑体" w:hAnsi="黑体" w:eastAsia="黑体"/>
          <w:sz w:val="24"/>
        </w:rPr>
        <w:t>3</w:t>
      </w:r>
      <w:r>
        <w:rPr>
          <w:rFonts w:hint="eastAsia" w:ascii="黑体" w:hAnsi="黑体" w:eastAsia="黑体"/>
          <w:sz w:val="24"/>
        </w:rPr>
        <w:t>.其它信息应对申请人进行全面了解核实后如实填写。</w:t>
      </w:r>
    </w:p>
    <w:p>
      <w:pPr>
        <w:spacing w:before="156" w:beforeLines="50" w:line="280" w:lineRule="exact"/>
        <w:ind w:firstLine="482" w:firstLineChars="200"/>
        <w:rPr>
          <w:rFonts w:ascii="黑体" w:hAnsi="黑体" w:eastAsia="黑体"/>
          <w:b/>
          <w:bCs/>
          <w:sz w:val="24"/>
        </w:rPr>
      </w:pPr>
      <w:r>
        <w:rPr>
          <w:rFonts w:hint="eastAsia" w:ascii="黑体" w:hAnsi="黑体" w:eastAsia="黑体"/>
          <w:b/>
          <w:bCs/>
          <w:sz w:val="24"/>
        </w:rPr>
        <w:t>三、申请人留</w:t>
      </w:r>
      <w:r>
        <w:rPr>
          <w:rFonts w:ascii="黑体" w:hAnsi="黑体" w:eastAsia="黑体"/>
          <w:b/>
          <w:bCs/>
          <w:sz w:val="24"/>
        </w:rPr>
        <w:t>学情况</w:t>
      </w:r>
    </w:p>
    <w:p>
      <w:pPr>
        <w:spacing w:before="156" w:beforeLines="50" w:line="280" w:lineRule="exact"/>
        <w:ind w:firstLine="240" w:firstLineChars="100"/>
        <w:rPr>
          <w:rFonts w:hint="default" w:ascii="黑体" w:hAnsi="黑体" w:eastAsia="黑体"/>
          <w:sz w:val="24"/>
          <w:highlight w:val="none"/>
          <w:lang w:val="en-US" w:eastAsia="zh-CN"/>
        </w:rPr>
      </w:pPr>
      <w:r>
        <w:rPr>
          <w:rFonts w:hint="eastAsia" w:ascii="黑体" w:hAnsi="黑体" w:eastAsia="黑体"/>
          <w:sz w:val="24"/>
        </w:rPr>
        <w:t xml:space="preserve"> “</w:t>
      </w:r>
      <w:r>
        <w:rPr>
          <w:rFonts w:hint="eastAsia" w:ascii="黑体" w:hAnsi="黑体" w:eastAsia="黑体"/>
          <w:sz w:val="24"/>
          <w:highlight w:val="none"/>
        </w:rPr>
        <w:t>留学身份是否符合相关类别人选条件要求”、“留学身份是否包含在获批项目选派类别内”、“国内所学/从事专业是否包含在获批项目选派专业内”、“留学单位是否包含在获批项目国外留学单位内”应与获批项目信息进行核对，确保申报人填写内容与所申报</w:t>
      </w:r>
      <w:r>
        <w:rPr>
          <w:rFonts w:ascii="黑体" w:hAnsi="黑体" w:eastAsia="黑体"/>
          <w:sz w:val="24"/>
          <w:highlight w:val="none"/>
        </w:rPr>
        <w:t>项目</w:t>
      </w:r>
      <w:r>
        <w:rPr>
          <w:rFonts w:hint="eastAsia" w:ascii="黑体" w:hAnsi="黑体" w:eastAsia="黑体"/>
          <w:sz w:val="24"/>
          <w:highlight w:val="none"/>
        </w:rPr>
        <w:t>信息一致。</w:t>
      </w:r>
      <w:r>
        <w:rPr>
          <w:rFonts w:hint="eastAsia" w:ascii="黑体" w:hAnsi="黑体" w:eastAsia="黑体"/>
          <w:sz w:val="24"/>
          <w:highlight w:val="none"/>
          <w:lang w:val="en-US" w:eastAsia="zh-CN"/>
        </w:rPr>
        <w:t>申报北京专项仅可填写：高级访问学者、访问学者、博士后。</w:t>
      </w:r>
    </w:p>
    <w:p>
      <w:pPr>
        <w:spacing w:before="156" w:beforeLines="50" w:line="280" w:lineRule="exact"/>
        <w:ind w:firstLine="482" w:firstLineChars="200"/>
        <w:rPr>
          <w:rFonts w:ascii="黑体" w:hAnsi="黑体" w:eastAsia="黑体"/>
          <w:b/>
          <w:bCs/>
          <w:sz w:val="24"/>
        </w:rPr>
      </w:pPr>
      <w:r>
        <w:rPr>
          <w:rFonts w:hint="eastAsia" w:ascii="黑体" w:hAnsi="黑体" w:eastAsia="黑体"/>
          <w:b/>
          <w:bCs/>
          <w:sz w:val="24"/>
        </w:rPr>
        <w:t>四、申请人</w:t>
      </w:r>
      <w:r>
        <w:rPr>
          <w:rFonts w:ascii="黑体" w:hAnsi="黑体" w:eastAsia="黑体"/>
          <w:b/>
          <w:bCs/>
          <w:sz w:val="24"/>
        </w:rPr>
        <w:t>材料内容</w:t>
      </w:r>
    </w:p>
    <w:p>
      <w:pPr>
        <w:spacing w:before="156" w:beforeLines="50" w:line="280" w:lineRule="exact"/>
        <w:ind w:firstLine="480" w:firstLineChars="200"/>
        <w:rPr>
          <w:rFonts w:ascii="黑体" w:hAnsi="黑体" w:eastAsia="黑体"/>
          <w:sz w:val="24"/>
        </w:rPr>
      </w:pPr>
      <w:r>
        <w:rPr>
          <w:rFonts w:hint="eastAsia" w:ascii="黑体" w:hAnsi="黑体" w:eastAsia="黑体"/>
          <w:sz w:val="24"/>
        </w:rPr>
        <w:t>应对申请人进行全面了解并</w:t>
      </w:r>
      <w:r>
        <w:rPr>
          <w:rFonts w:ascii="黑体" w:hAnsi="黑体" w:eastAsia="黑体"/>
          <w:sz w:val="24"/>
        </w:rPr>
        <w:t>对申请人材料进行</w:t>
      </w:r>
      <w:r>
        <w:rPr>
          <w:rFonts w:hint="eastAsia" w:ascii="黑体" w:hAnsi="黑体" w:eastAsia="黑体"/>
          <w:sz w:val="24"/>
        </w:rPr>
        <w:t>核实后填写。</w:t>
      </w:r>
    </w:p>
    <w:p>
      <w:pPr>
        <w:spacing w:before="156" w:beforeLines="50" w:line="280" w:lineRule="exact"/>
        <w:ind w:firstLine="480" w:firstLineChars="200"/>
        <w:rPr>
          <w:rFonts w:ascii="黑体" w:hAnsi="黑体" w:eastAsia="黑体"/>
          <w:sz w:val="24"/>
        </w:rPr>
      </w:pPr>
      <w:r>
        <w:rPr>
          <w:rFonts w:hint="eastAsia" w:ascii="黑体" w:hAnsi="黑体" w:eastAsia="黑体"/>
          <w:sz w:val="24"/>
        </w:rPr>
        <w:t>1.正式邀请信一般应由外方教授/邀请单位签发，并使用邀请单位专用信纸打印。应明确如下内容：①基本信息：姓名、国内单位等；②留学身份：高级研究学者、访问学者、博士后；③留学期限：明确到起止年月；④留学专业、课题或研究方向；⑤工作语言、是否符合接受方外语水平要求；⑥资金资助情况；⑦外方负责人签字（含电子签名）与联系方式。</w:t>
      </w:r>
    </w:p>
    <w:p>
      <w:pPr>
        <w:spacing w:before="156" w:beforeLines="50" w:line="280" w:lineRule="exact"/>
        <w:ind w:firstLine="480" w:firstLineChars="200"/>
        <w:rPr>
          <w:rFonts w:ascii="黑体" w:hAnsi="黑体" w:eastAsia="黑体"/>
          <w:sz w:val="24"/>
        </w:rPr>
      </w:pPr>
      <w:r>
        <w:rPr>
          <w:rFonts w:hint="eastAsia" w:ascii="黑体" w:hAnsi="黑体" w:eastAsia="黑体"/>
          <w:sz w:val="24"/>
        </w:rPr>
        <w:t>请注意：邀请函内容中申请人姓名、留学身份、留学期限、专业方向及外方签字缺一不可，如缺少任意一项或不符合选派要求均视为无效邀请函，不予通过。</w:t>
      </w:r>
    </w:p>
    <w:p>
      <w:pPr>
        <w:spacing w:before="156" w:beforeLines="50" w:line="280" w:lineRule="exact"/>
        <w:ind w:firstLine="480" w:firstLineChars="200"/>
        <w:rPr>
          <w:rFonts w:hint="eastAsia" w:ascii="黑体" w:hAnsi="黑体" w:eastAsia="黑体"/>
          <w:sz w:val="24"/>
        </w:rPr>
      </w:pPr>
      <w:r>
        <w:rPr>
          <w:rFonts w:hint="eastAsia" w:ascii="黑体" w:hAnsi="黑体" w:eastAsia="黑体"/>
          <w:sz w:val="24"/>
        </w:rPr>
        <w:t>2.合格的外语水平证明请对照《国家留学基金资助外语合格条件》中高级研究学者、访问学者及博士后类别申请人要求，认真审核。如有外语水平未合格，但填写未合格的，请务必予以修改。</w:t>
      </w:r>
    </w:p>
    <w:p>
      <w:pPr>
        <w:spacing w:before="156" w:beforeLines="50" w:line="280" w:lineRule="exact"/>
        <w:ind w:firstLine="482" w:firstLineChars="200"/>
        <w:rPr>
          <w:rFonts w:ascii="黑体" w:hAnsi="黑体" w:eastAsia="黑体"/>
          <w:b/>
          <w:bCs/>
          <w:sz w:val="24"/>
        </w:rPr>
      </w:pPr>
      <w:r>
        <w:rPr>
          <w:rFonts w:hint="eastAsia" w:ascii="黑体" w:hAnsi="黑体" w:eastAsia="黑体"/>
          <w:b/>
          <w:bCs/>
          <w:sz w:val="24"/>
        </w:rPr>
        <w:t>五、其他情况说明</w:t>
      </w:r>
    </w:p>
    <w:p>
      <w:pPr>
        <w:spacing w:before="156" w:beforeLines="50" w:line="280" w:lineRule="exact"/>
        <w:ind w:firstLine="480" w:firstLineChars="200"/>
        <w:rPr>
          <w:rFonts w:hint="default" w:ascii="仿宋_GB2312" w:hAnsi="Times New Roman" w:eastAsia="仿宋_GB2312" w:cs="Times New Roman"/>
          <w:color w:val="000000"/>
          <w:kern w:val="0"/>
          <w:sz w:val="32"/>
          <w:szCs w:val="32"/>
          <w:lang w:val="en-US" w:eastAsia="zh-CN"/>
        </w:rPr>
      </w:pPr>
      <w:r>
        <w:rPr>
          <w:rFonts w:hint="eastAsia" w:ascii="黑体" w:hAnsi="黑体" w:eastAsia="黑体"/>
          <w:sz w:val="24"/>
        </w:rPr>
        <w:t>对需要说明的情况在此处填写，可另附页。</w:t>
      </w:r>
    </w:p>
    <w:sectPr>
      <w:pgSz w:w="11906" w:h="16838"/>
      <w:pgMar w:top="1049" w:right="1797" w:bottom="90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4188563"/>
      <w:docPartObj>
        <w:docPartGallery w:val="autotext"/>
      </w:docPartObj>
    </w:sdtPr>
    <w:sdtContent>
      <w:p>
        <w:pPr>
          <w:pStyle w:val="2"/>
          <w:jc w:val="center"/>
        </w:pPr>
        <w:r>
          <w:fldChar w:fldCharType="begin"/>
        </w:r>
        <w:r>
          <w:instrText xml:space="preserve">PAGE   \* MERGEFORMAT</w:instrText>
        </w:r>
        <w:r>
          <w:fldChar w:fldCharType="separate"/>
        </w:r>
        <w:r>
          <w:rPr>
            <w:lang w:val="zh-CN"/>
          </w:rPr>
          <w:t>5</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hZTQ1MWYxYTZjMDQ0YTU0MzM3MDgwMDkxZTQ1ZTUifQ=="/>
  </w:docVars>
  <w:rsids>
    <w:rsidRoot w:val="009B6232"/>
    <w:rsid w:val="002F110D"/>
    <w:rsid w:val="00361BA8"/>
    <w:rsid w:val="00556B8D"/>
    <w:rsid w:val="0057669A"/>
    <w:rsid w:val="005B65D5"/>
    <w:rsid w:val="006B708C"/>
    <w:rsid w:val="00706D18"/>
    <w:rsid w:val="007953FE"/>
    <w:rsid w:val="009B6232"/>
    <w:rsid w:val="00A63736"/>
    <w:rsid w:val="00A71457"/>
    <w:rsid w:val="00AA26CE"/>
    <w:rsid w:val="00E116F4"/>
    <w:rsid w:val="06FA0DFD"/>
    <w:rsid w:val="09BB563C"/>
    <w:rsid w:val="0D904269"/>
    <w:rsid w:val="0ED2440E"/>
    <w:rsid w:val="10366381"/>
    <w:rsid w:val="14EA5AB4"/>
    <w:rsid w:val="162639BD"/>
    <w:rsid w:val="16893F4C"/>
    <w:rsid w:val="1A6D1200"/>
    <w:rsid w:val="1B121051"/>
    <w:rsid w:val="24FF3B50"/>
    <w:rsid w:val="275A2736"/>
    <w:rsid w:val="282C673E"/>
    <w:rsid w:val="287459D8"/>
    <w:rsid w:val="316240D0"/>
    <w:rsid w:val="335C5D78"/>
    <w:rsid w:val="33F86541"/>
    <w:rsid w:val="383733B0"/>
    <w:rsid w:val="38603821"/>
    <w:rsid w:val="416C793D"/>
    <w:rsid w:val="47902FE3"/>
    <w:rsid w:val="4E8D5F9C"/>
    <w:rsid w:val="4EE74D90"/>
    <w:rsid w:val="5084153C"/>
    <w:rsid w:val="5447287D"/>
    <w:rsid w:val="579D6934"/>
    <w:rsid w:val="597B4402"/>
    <w:rsid w:val="5BAA6126"/>
    <w:rsid w:val="5BFF3487"/>
    <w:rsid w:val="5EB01F46"/>
    <w:rsid w:val="63C33C59"/>
    <w:rsid w:val="6CB32614"/>
    <w:rsid w:val="70F43032"/>
    <w:rsid w:val="721101F2"/>
    <w:rsid w:val="7A462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289</Words>
  <Characters>1649</Characters>
  <Lines>13</Lines>
  <Paragraphs>3</Paragraphs>
  <TotalTime>8</TotalTime>
  <ScaleCrop>false</ScaleCrop>
  <LinksUpToDate>false</LinksUpToDate>
  <CharactersWithSpaces>1935</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2023-07-11T06:14:00Z</dcterms:created>
  <dc:creator>肖宇</dc:creator>
  <cp:lastModifiedBy>austin</cp:lastModifiedBy>
  <dcterms:modified xsi:type="dcterms:W3CDTF">2024-06-05T07:54:41Z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6C4B0AE71F6B455892B2E4FB270B1D0C_12</vt:lpwstr>
  </property>
</Properties>
</file>